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C50" w:rsidRPr="00A12624" w:rsidRDefault="00120E96" w:rsidP="009F6B28">
      <w:pPr>
        <w:suppressAutoHyphens/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120E9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195.45pt;margin-top:3.05pt;width:47.5pt;height:63.65pt;z-index:1;visibility:visible;mso-wrap-distance-left:9.05pt;mso-wrap-distance-right:9.05pt" filled="t">
            <v:imagedata r:id="rId5" o:title=""/>
            <w10:wrap type="topAndBottom"/>
          </v:shape>
        </w:pict>
      </w:r>
    </w:p>
    <w:p w:rsidR="001D3C50" w:rsidRPr="00A12624" w:rsidRDefault="001D3C50" w:rsidP="00037F80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624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1D3C50" w:rsidRPr="00A12624" w:rsidRDefault="001D3C50" w:rsidP="00037F80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624">
        <w:rPr>
          <w:rFonts w:ascii="Times New Roman" w:hAnsi="Times New Roman" w:cs="Times New Roman"/>
          <w:b/>
          <w:bCs/>
          <w:sz w:val="28"/>
          <w:szCs w:val="28"/>
        </w:rPr>
        <w:t>Кемеровская область</w:t>
      </w:r>
    </w:p>
    <w:p w:rsidR="001D3C50" w:rsidRPr="00A12624" w:rsidRDefault="001D3C50" w:rsidP="00037F80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624">
        <w:rPr>
          <w:rFonts w:ascii="Times New Roman" w:hAnsi="Times New Roman" w:cs="Times New Roman"/>
          <w:b/>
          <w:bCs/>
          <w:sz w:val="28"/>
          <w:szCs w:val="28"/>
        </w:rPr>
        <w:t>Прокопьевский городской округ</w:t>
      </w:r>
    </w:p>
    <w:p w:rsidR="001D3C50" w:rsidRPr="00A12624" w:rsidRDefault="001D3C50" w:rsidP="00037F80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624">
        <w:rPr>
          <w:rFonts w:ascii="Times New Roman" w:hAnsi="Times New Roman" w:cs="Times New Roman"/>
          <w:b/>
          <w:bCs/>
          <w:sz w:val="28"/>
          <w:szCs w:val="28"/>
        </w:rPr>
        <w:t>ПРОКОПЬЕВСКИЙ ГОРОДСКОЙ СОВЕТ НАРОДНЫХ ДЕПУТАТОВ</w:t>
      </w:r>
    </w:p>
    <w:p w:rsidR="001D3C50" w:rsidRPr="00A12624" w:rsidRDefault="001D3C50" w:rsidP="00037F80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624">
        <w:rPr>
          <w:rFonts w:ascii="Times New Roman" w:hAnsi="Times New Roman" w:cs="Times New Roman"/>
          <w:b/>
          <w:bCs/>
          <w:sz w:val="28"/>
          <w:szCs w:val="28"/>
        </w:rPr>
        <w:t>5-го созыва</w:t>
      </w:r>
    </w:p>
    <w:p w:rsidR="001D3C50" w:rsidRPr="00A12624" w:rsidRDefault="001D3C50" w:rsidP="00037F80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A12624">
        <w:rPr>
          <w:rFonts w:ascii="Times New Roman" w:hAnsi="Times New Roman" w:cs="Times New Roman"/>
          <w:b/>
          <w:bCs/>
          <w:sz w:val="28"/>
          <w:szCs w:val="28"/>
        </w:rPr>
        <w:t xml:space="preserve">пятьдесят </w:t>
      </w:r>
      <w:r w:rsidR="00037F80">
        <w:rPr>
          <w:rFonts w:ascii="Times New Roman" w:hAnsi="Times New Roman" w:cs="Times New Roman"/>
          <w:b/>
          <w:bCs/>
          <w:sz w:val="28"/>
          <w:szCs w:val="28"/>
        </w:rPr>
        <w:t>шестая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сессия</w:t>
      </w:r>
      <w:r w:rsidRPr="00A1262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CD6F4D" w:rsidRPr="00CD6F4D" w:rsidRDefault="00CD6F4D" w:rsidP="009F6B2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1D3C50" w:rsidRPr="00A12624" w:rsidRDefault="001D3C50" w:rsidP="009F6B2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A12624">
        <w:rPr>
          <w:rFonts w:ascii="Times New Roman" w:hAnsi="Times New Roman" w:cs="Times New Roman"/>
          <w:b/>
          <w:bCs/>
          <w:sz w:val="28"/>
          <w:szCs w:val="28"/>
        </w:rPr>
        <w:t xml:space="preserve">Решение № </w:t>
      </w:r>
      <w:r w:rsidR="00037F80">
        <w:rPr>
          <w:rFonts w:ascii="Times New Roman" w:hAnsi="Times New Roman" w:cs="Times New Roman"/>
          <w:b/>
          <w:bCs/>
          <w:sz w:val="28"/>
          <w:szCs w:val="28"/>
        </w:rPr>
        <w:t>464</w:t>
      </w:r>
    </w:p>
    <w:p w:rsidR="001D3C50" w:rsidRPr="00A12624" w:rsidRDefault="001D3C50" w:rsidP="009F6B28">
      <w:pPr>
        <w:suppressAutoHyphens/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037F80" w:rsidRPr="00C92AB2" w:rsidRDefault="00037F80" w:rsidP="00037F80">
      <w:pPr>
        <w:tabs>
          <w:tab w:val="left" w:pos="9637"/>
        </w:tabs>
        <w:suppressAutoHyphens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 w:rsidRPr="00C92AB2">
        <w:rPr>
          <w:rFonts w:ascii="Times New Roman" w:hAnsi="Times New Roman"/>
          <w:b/>
          <w:sz w:val="28"/>
          <w:szCs w:val="28"/>
          <w:u w:val="single"/>
        </w:rPr>
        <w:t>от_</w:t>
      </w:r>
      <w:r w:rsidR="002C79AD">
        <w:rPr>
          <w:rFonts w:ascii="Times New Roman" w:hAnsi="Times New Roman"/>
          <w:b/>
          <w:sz w:val="28"/>
          <w:szCs w:val="28"/>
          <w:u w:val="single"/>
        </w:rPr>
        <w:t>06. 10. 2017</w:t>
      </w:r>
    </w:p>
    <w:p w:rsidR="00037F80" w:rsidRPr="00C92AB2" w:rsidRDefault="00037F80" w:rsidP="00037F8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2AB2">
        <w:rPr>
          <w:rFonts w:ascii="Times New Roman" w:hAnsi="Times New Roman"/>
          <w:sz w:val="24"/>
          <w:szCs w:val="24"/>
        </w:rPr>
        <w:t>принято Прокопьевским городским</w:t>
      </w:r>
    </w:p>
    <w:p w:rsidR="00037F80" w:rsidRPr="00C92AB2" w:rsidRDefault="00037F80" w:rsidP="00037F80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2AB2">
        <w:rPr>
          <w:rFonts w:ascii="Times New Roman" w:hAnsi="Times New Roman"/>
          <w:sz w:val="24"/>
          <w:szCs w:val="24"/>
        </w:rPr>
        <w:t>Советом народных депутатов</w:t>
      </w:r>
    </w:p>
    <w:p w:rsidR="001D3C50" w:rsidRDefault="00037F80" w:rsidP="00037F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2AB2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.10.2017</w:t>
      </w:r>
    </w:p>
    <w:p w:rsidR="00037F80" w:rsidRPr="00037F80" w:rsidRDefault="00037F80" w:rsidP="00037F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D3C50" w:rsidRPr="00037F80" w:rsidRDefault="001D3C50" w:rsidP="00037F80">
      <w:pPr>
        <w:tabs>
          <w:tab w:val="left" w:pos="5245"/>
          <w:tab w:val="left" w:pos="6379"/>
        </w:tabs>
        <w:spacing w:line="240" w:lineRule="auto"/>
        <w:ind w:left="-567" w:right="3685"/>
        <w:jc w:val="both"/>
        <w:rPr>
          <w:rFonts w:ascii="Times New Roman" w:hAnsi="Times New Roman" w:cs="Times New Roman"/>
          <w:sz w:val="28"/>
          <w:szCs w:val="28"/>
        </w:rPr>
      </w:pPr>
      <w:r w:rsidRPr="00A1262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29633A">
        <w:rPr>
          <w:rFonts w:ascii="Times New Roman" w:hAnsi="Times New Roman" w:cs="Times New Roman"/>
          <w:sz w:val="28"/>
          <w:szCs w:val="28"/>
        </w:rPr>
        <w:t>ведения перечня видов муниципального контроля</w:t>
      </w:r>
      <w:proofErr w:type="gramEnd"/>
      <w:r w:rsidRPr="0029633A">
        <w:rPr>
          <w:rFonts w:ascii="Times New Roman" w:hAnsi="Times New Roman" w:cs="Times New Roman"/>
          <w:sz w:val="28"/>
          <w:szCs w:val="28"/>
        </w:rPr>
        <w:t xml:space="preserve"> и органов местного самоуправления, уполномоченных на их осуществление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633A">
        <w:rPr>
          <w:rFonts w:ascii="Times New Roman" w:hAnsi="Times New Roman" w:cs="Times New Roman"/>
          <w:sz w:val="28"/>
          <w:szCs w:val="28"/>
        </w:rPr>
        <w:t xml:space="preserve"> на территории Прокопьевского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6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C50" w:rsidRDefault="001D3C50" w:rsidP="009F6B2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1262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A1262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sz w:val="28"/>
            <w:szCs w:val="28"/>
          </w:rPr>
          <w:t>1</w:t>
        </w:r>
        <w:r w:rsidRPr="00A12624">
          <w:rPr>
            <w:rFonts w:ascii="Times New Roman" w:hAnsi="Times New Roman" w:cs="Times New Roman"/>
            <w:sz w:val="28"/>
            <w:szCs w:val="28"/>
          </w:rPr>
          <w:t xml:space="preserve"> части 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 w:rsidRPr="00A12624">
          <w:rPr>
            <w:rFonts w:ascii="Times New Roman" w:hAnsi="Times New Roman" w:cs="Times New Roman"/>
            <w:sz w:val="28"/>
            <w:szCs w:val="28"/>
          </w:rPr>
          <w:t xml:space="preserve"> статьи </w:t>
        </w:r>
      </w:hyperlink>
      <w:r w:rsidRPr="00CD6F4D">
        <w:rPr>
          <w:rFonts w:ascii="Times New Roman" w:hAnsi="Times New Roman" w:cs="Times New Roman"/>
          <w:sz w:val="28"/>
          <w:szCs w:val="28"/>
        </w:rPr>
        <w:t>6</w:t>
      </w:r>
      <w:r w:rsidRPr="00A1262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A12624">
        <w:rPr>
          <w:rFonts w:ascii="Times New Roman" w:hAnsi="Times New Roman" w:cs="Times New Roman"/>
          <w:sz w:val="28"/>
          <w:szCs w:val="28"/>
        </w:rPr>
        <w:br/>
        <w:t xml:space="preserve">от </w:t>
      </w:r>
      <w:r>
        <w:rPr>
          <w:rFonts w:ascii="Times New Roman" w:hAnsi="Times New Roman" w:cs="Times New Roman"/>
          <w:sz w:val="28"/>
          <w:szCs w:val="28"/>
        </w:rPr>
        <w:t>26.12.2008 № 294 – ФЗ «О защите прав юридических лиц и индивидуальных предпринимателей при осуществлении государственного контроля (надзора)                   и муниципального контроля»</w:t>
      </w:r>
      <w:r w:rsidRPr="00A12624">
        <w:rPr>
          <w:rFonts w:ascii="Times New Roman" w:hAnsi="Times New Roman" w:cs="Times New Roman"/>
          <w:sz w:val="28"/>
          <w:szCs w:val="28"/>
        </w:rPr>
        <w:t>,</w:t>
      </w:r>
    </w:p>
    <w:p w:rsidR="001D3C50" w:rsidRPr="00037F80" w:rsidRDefault="001D3C50" w:rsidP="00037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D3C50" w:rsidRDefault="001D3C50" w:rsidP="009F6B28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A12624">
        <w:rPr>
          <w:rFonts w:ascii="Times New Roman" w:hAnsi="Times New Roman" w:cs="Times New Roman"/>
          <w:sz w:val="28"/>
          <w:szCs w:val="28"/>
        </w:rPr>
        <w:t>Прокопьевский городской Совет народных депутатов</w:t>
      </w:r>
    </w:p>
    <w:p w:rsidR="001D3C50" w:rsidRPr="00037F80" w:rsidRDefault="001D3C50" w:rsidP="00037F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D3C50" w:rsidRDefault="001D3C50" w:rsidP="009F6B28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624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1D3C50" w:rsidRPr="00037F80" w:rsidRDefault="001D3C50" w:rsidP="00037F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1D3C50" w:rsidRPr="00A12624" w:rsidRDefault="001D3C50" w:rsidP="00037F80">
      <w:pPr>
        <w:tabs>
          <w:tab w:val="left" w:pos="1134"/>
        </w:tabs>
        <w:spacing w:after="0" w:line="24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624"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r w:rsidRPr="0029633A">
        <w:rPr>
          <w:rFonts w:ascii="Times New Roman" w:hAnsi="Times New Roman" w:cs="Times New Roman"/>
          <w:sz w:val="28"/>
          <w:szCs w:val="28"/>
        </w:rPr>
        <w:t xml:space="preserve">ведения перечня видов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9633A">
        <w:rPr>
          <w:rFonts w:ascii="Times New Roman" w:hAnsi="Times New Roman" w:cs="Times New Roman"/>
          <w:sz w:val="28"/>
          <w:szCs w:val="28"/>
        </w:rPr>
        <w:t>и органов местного самоуправления, уполномоченных на их 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,                    </w:t>
      </w:r>
      <w:r w:rsidRPr="0029633A">
        <w:rPr>
          <w:rFonts w:ascii="Times New Roman" w:hAnsi="Times New Roman" w:cs="Times New Roman"/>
          <w:sz w:val="28"/>
          <w:szCs w:val="28"/>
        </w:rPr>
        <w:t xml:space="preserve"> на территории Прокопьевского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                        </w:t>
      </w:r>
      <w:r w:rsidRPr="00A12624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1D3C50" w:rsidRPr="00A12624" w:rsidRDefault="001D3C50" w:rsidP="00037F80">
      <w:pPr>
        <w:tabs>
          <w:tab w:val="left" w:pos="1134"/>
        </w:tabs>
        <w:spacing w:after="0" w:line="24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12624">
        <w:rPr>
          <w:rFonts w:ascii="Times New Roman" w:hAnsi="Times New Roman" w:cs="Times New Roman"/>
          <w:sz w:val="28"/>
          <w:szCs w:val="28"/>
        </w:rPr>
        <w:t>. Настоящее решение подлежит официальному опубликованию в газете «Шахтерская правда», вступает в силу после его официального опубликования.</w:t>
      </w:r>
    </w:p>
    <w:p w:rsidR="001D3C50" w:rsidRPr="00A12624" w:rsidRDefault="001D3C50" w:rsidP="00037F80">
      <w:pPr>
        <w:tabs>
          <w:tab w:val="left" w:pos="1134"/>
        </w:tabs>
        <w:spacing w:after="0" w:line="24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126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126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1262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Прокопьевского городского Совета народных депутатов по вопросам местного самоуправления и правоохранительной деятельности (А. Н. Юсупов).</w:t>
      </w:r>
    </w:p>
    <w:p w:rsidR="001D3C50" w:rsidRPr="00A12624" w:rsidRDefault="001D3C50" w:rsidP="00037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C50" w:rsidRPr="00A12624" w:rsidRDefault="001D3C50" w:rsidP="009F6B2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2624">
        <w:rPr>
          <w:rFonts w:ascii="Times New Roman" w:hAnsi="Times New Roman" w:cs="Times New Roman"/>
          <w:sz w:val="28"/>
          <w:szCs w:val="28"/>
        </w:rPr>
        <w:t xml:space="preserve">    Председатель Прокопьевского </w:t>
      </w:r>
    </w:p>
    <w:p w:rsidR="001D3C50" w:rsidRPr="00A12624" w:rsidRDefault="001D3C50" w:rsidP="009F6B2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2624">
        <w:rPr>
          <w:rFonts w:ascii="Times New Roman" w:hAnsi="Times New Roman" w:cs="Times New Roman"/>
          <w:sz w:val="28"/>
          <w:szCs w:val="28"/>
        </w:rPr>
        <w:t>городского Совета народных депутатов</w:t>
      </w:r>
      <w:r w:rsidRPr="00A12624">
        <w:rPr>
          <w:rFonts w:ascii="Times New Roman" w:hAnsi="Times New Roman" w:cs="Times New Roman"/>
          <w:sz w:val="28"/>
          <w:szCs w:val="28"/>
        </w:rPr>
        <w:tab/>
      </w:r>
      <w:r w:rsidRPr="00A12624">
        <w:rPr>
          <w:rFonts w:ascii="Times New Roman" w:hAnsi="Times New Roman" w:cs="Times New Roman"/>
          <w:sz w:val="28"/>
          <w:szCs w:val="28"/>
        </w:rPr>
        <w:tab/>
      </w:r>
      <w:r w:rsidRPr="00A12624">
        <w:rPr>
          <w:rFonts w:ascii="Times New Roman" w:hAnsi="Times New Roman" w:cs="Times New Roman"/>
          <w:sz w:val="28"/>
          <w:szCs w:val="28"/>
        </w:rPr>
        <w:tab/>
      </w:r>
      <w:r w:rsidRPr="00A12624">
        <w:rPr>
          <w:rFonts w:ascii="Times New Roman" w:hAnsi="Times New Roman" w:cs="Times New Roman"/>
          <w:sz w:val="28"/>
          <w:szCs w:val="28"/>
        </w:rPr>
        <w:tab/>
      </w:r>
      <w:r w:rsidRPr="00A12624">
        <w:rPr>
          <w:rFonts w:ascii="Times New Roman" w:hAnsi="Times New Roman" w:cs="Times New Roman"/>
          <w:sz w:val="28"/>
          <w:szCs w:val="28"/>
        </w:rPr>
        <w:tab/>
        <w:t xml:space="preserve">        Н. А. Бурдина</w:t>
      </w:r>
    </w:p>
    <w:p w:rsidR="001D3C50" w:rsidRPr="00A12624" w:rsidRDefault="001D3C50" w:rsidP="00037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C50" w:rsidRDefault="001D3C50" w:rsidP="00A1262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1262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C50" w:rsidRPr="00A12624" w:rsidRDefault="001D3C50" w:rsidP="00A1262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12624">
        <w:rPr>
          <w:rFonts w:ascii="Times New Roman" w:hAnsi="Times New Roman" w:cs="Times New Roman"/>
          <w:sz w:val="28"/>
          <w:szCs w:val="28"/>
        </w:rPr>
        <w:t>города Прокопьевска</w:t>
      </w:r>
      <w:r w:rsidRPr="00A12624">
        <w:rPr>
          <w:rFonts w:ascii="Times New Roman" w:hAnsi="Times New Roman" w:cs="Times New Roman"/>
          <w:sz w:val="28"/>
          <w:szCs w:val="28"/>
        </w:rPr>
        <w:tab/>
      </w:r>
      <w:r w:rsidRPr="00A12624">
        <w:rPr>
          <w:rFonts w:ascii="Times New Roman" w:hAnsi="Times New Roman" w:cs="Times New Roman"/>
          <w:sz w:val="28"/>
          <w:szCs w:val="28"/>
        </w:rPr>
        <w:tab/>
      </w:r>
      <w:r w:rsidRPr="00A12624">
        <w:rPr>
          <w:rFonts w:ascii="Times New Roman" w:hAnsi="Times New Roman" w:cs="Times New Roman"/>
          <w:sz w:val="28"/>
          <w:szCs w:val="28"/>
        </w:rPr>
        <w:tab/>
      </w:r>
      <w:r w:rsidRPr="00A12624">
        <w:rPr>
          <w:rFonts w:ascii="Times New Roman" w:hAnsi="Times New Roman" w:cs="Times New Roman"/>
          <w:sz w:val="28"/>
          <w:szCs w:val="28"/>
        </w:rPr>
        <w:tab/>
      </w:r>
      <w:r w:rsidRPr="00A12624">
        <w:rPr>
          <w:rFonts w:ascii="Times New Roman" w:hAnsi="Times New Roman" w:cs="Times New Roman"/>
          <w:sz w:val="28"/>
          <w:szCs w:val="28"/>
        </w:rPr>
        <w:tab/>
      </w:r>
      <w:r w:rsidRPr="00A12624">
        <w:rPr>
          <w:rFonts w:ascii="Times New Roman" w:hAnsi="Times New Roman" w:cs="Times New Roman"/>
          <w:sz w:val="28"/>
          <w:szCs w:val="28"/>
        </w:rPr>
        <w:tab/>
      </w:r>
      <w:r w:rsidRPr="00A126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65962">
        <w:rPr>
          <w:rFonts w:ascii="Times New Roman" w:hAnsi="Times New Roman" w:cs="Times New Roman"/>
          <w:sz w:val="28"/>
          <w:szCs w:val="28"/>
        </w:rPr>
        <w:t xml:space="preserve">   </w:t>
      </w:r>
      <w:r w:rsidRPr="00A12624">
        <w:rPr>
          <w:rFonts w:ascii="Times New Roman" w:hAnsi="Times New Roman" w:cs="Times New Roman"/>
          <w:sz w:val="28"/>
          <w:szCs w:val="28"/>
        </w:rPr>
        <w:t>А.</w:t>
      </w:r>
      <w:bookmarkStart w:id="0" w:name="_GoBack"/>
      <w:bookmarkEnd w:id="0"/>
      <w:r w:rsidRPr="00A12624">
        <w:rPr>
          <w:rFonts w:ascii="Times New Roman" w:hAnsi="Times New Roman" w:cs="Times New Roman"/>
          <w:sz w:val="28"/>
          <w:szCs w:val="28"/>
        </w:rPr>
        <w:t xml:space="preserve"> Б. Мамаев</w:t>
      </w:r>
    </w:p>
    <w:p w:rsidR="001D3C50" w:rsidRPr="00A12624" w:rsidRDefault="001D3C50" w:rsidP="009F6B28">
      <w:pPr>
        <w:tabs>
          <w:tab w:val="left" w:pos="7300"/>
          <w:tab w:val="right" w:pos="9638"/>
        </w:tabs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«  </w:t>
      </w:r>
      <w:r w:rsidR="002C79AD">
        <w:rPr>
          <w:rFonts w:ascii="Times New Roman" w:hAnsi="Times New Roman" w:cs="Times New Roman"/>
          <w:sz w:val="24"/>
          <w:szCs w:val="24"/>
          <w:u w:val="single"/>
        </w:rPr>
        <w:t>06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C79AD">
        <w:rPr>
          <w:rFonts w:ascii="Times New Roman" w:hAnsi="Times New Roman" w:cs="Times New Roman"/>
          <w:sz w:val="24"/>
          <w:szCs w:val="24"/>
          <w:u w:val="single"/>
        </w:rPr>
        <w:t xml:space="preserve">» октября </w:t>
      </w:r>
      <w:r w:rsidRPr="00A12624">
        <w:rPr>
          <w:rFonts w:ascii="Times New Roman" w:hAnsi="Times New Roman" w:cs="Times New Roman"/>
          <w:sz w:val="24"/>
          <w:szCs w:val="24"/>
          <w:u w:val="single"/>
        </w:rPr>
        <w:t xml:space="preserve"> 2017</w:t>
      </w:r>
    </w:p>
    <w:p w:rsidR="001D3C50" w:rsidRPr="00A12624" w:rsidRDefault="001D3C50" w:rsidP="009F6B28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A12624">
        <w:rPr>
          <w:rFonts w:ascii="Times New Roman" w:hAnsi="Times New Roman" w:cs="Times New Roman"/>
          <w:sz w:val="24"/>
          <w:szCs w:val="24"/>
        </w:rPr>
        <w:t>(дата подписания)</w:t>
      </w:r>
    </w:p>
    <w:p w:rsidR="001D3C50" w:rsidRPr="00A12624" w:rsidRDefault="001D3C50" w:rsidP="009F6B28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D3C50" w:rsidRPr="00A12624" w:rsidRDefault="00037F80" w:rsidP="0029633A">
      <w:pPr>
        <w:tabs>
          <w:tab w:val="right" w:pos="5940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1D3C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D3C50">
        <w:rPr>
          <w:rFonts w:ascii="Times New Roman" w:hAnsi="Times New Roman" w:cs="Times New Roman"/>
          <w:sz w:val="28"/>
          <w:szCs w:val="28"/>
        </w:rPr>
        <w:t>П</w:t>
      </w:r>
      <w:r w:rsidR="001D3C50" w:rsidRPr="00A12624">
        <w:rPr>
          <w:rFonts w:ascii="Times New Roman" w:hAnsi="Times New Roman" w:cs="Times New Roman"/>
          <w:sz w:val="28"/>
          <w:szCs w:val="28"/>
        </w:rPr>
        <w:t>риложение к решению</w:t>
      </w:r>
    </w:p>
    <w:p w:rsidR="001D3C50" w:rsidRPr="00A12624" w:rsidRDefault="001D3C50" w:rsidP="009F6B28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A12624">
        <w:rPr>
          <w:rFonts w:ascii="Times New Roman" w:hAnsi="Times New Roman" w:cs="Times New Roman"/>
          <w:sz w:val="28"/>
          <w:szCs w:val="28"/>
        </w:rPr>
        <w:t xml:space="preserve">Прокопьевского городского </w:t>
      </w:r>
    </w:p>
    <w:p w:rsidR="001D3C50" w:rsidRPr="00A12624" w:rsidRDefault="001D3C50" w:rsidP="009F6B28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A12624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1D3C50" w:rsidRPr="00A12624" w:rsidRDefault="001D3C50" w:rsidP="0029633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2C79AD">
        <w:rPr>
          <w:rFonts w:ascii="Times New Roman" w:hAnsi="Times New Roman" w:cs="Times New Roman"/>
          <w:sz w:val="28"/>
          <w:szCs w:val="28"/>
        </w:rPr>
        <w:t xml:space="preserve">        от  06.10.2017 </w:t>
      </w:r>
      <w:r w:rsidR="00037F80">
        <w:rPr>
          <w:rFonts w:ascii="Times New Roman" w:hAnsi="Times New Roman" w:cs="Times New Roman"/>
          <w:sz w:val="28"/>
          <w:szCs w:val="28"/>
        </w:rPr>
        <w:t>№ 464</w:t>
      </w:r>
    </w:p>
    <w:p w:rsidR="001D3C50" w:rsidRDefault="001D3C50" w:rsidP="00296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7F80" w:rsidRDefault="00037F80" w:rsidP="00296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3C50" w:rsidRPr="00037F80" w:rsidRDefault="001D3C50" w:rsidP="002963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F80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1D3C50" w:rsidRPr="00037F80" w:rsidRDefault="001D3C50" w:rsidP="002963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F80">
        <w:rPr>
          <w:rFonts w:ascii="Times New Roman" w:hAnsi="Times New Roman" w:cs="Times New Roman"/>
          <w:b/>
          <w:sz w:val="28"/>
          <w:szCs w:val="28"/>
        </w:rPr>
        <w:t>ведения перечня видов муниципального контроля и органов местного самоуправления, уполномоченных на их осуществление, на территории Прокопьевского городского округа</w:t>
      </w:r>
    </w:p>
    <w:p w:rsidR="001D3C50" w:rsidRDefault="001D3C50" w:rsidP="00296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3C50" w:rsidRPr="00CD6F4D" w:rsidRDefault="001D3C50" w:rsidP="00CD6F4D">
      <w:pPr>
        <w:spacing w:after="0" w:line="252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D3038"/>
          <w:sz w:val="28"/>
          <w:szCs w:val="28"/>
        </w:rPr>
        <w:t xml:space="preserve">          </w:t>
      </w:r>
      <w:r w:rsidRPr="00CD6F4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D6F4D">
        <w:rPr>
          <w:rFonts w:ascii="Times New Roman" w:hAnsi="Times New Roman" w:cs="Times New Roman"/>
          <w:sz w:val="28"/>
          <w:szCs w:val="28"/>
        </w:rPr>
        <w:t>Порядок ведения перечня видов муниципального контроля и органов местного самоуправления, уполномоченных на их осуществление,                             на территории Прокопьевского городского округа (далее - Порядок) разработан в соответствии с Федеральными законами от 06.10.2003                        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муниципального</w:t>
      </w:r>
      <w:proofErr w:type="gramEnd"/>
      <w:r w:rsidRPr="00CD6F4D">
        <w:rPr>
          <w:rFonts w:ascii="Times New Roman" w:hAnsi="Times New Roman" w:cs="Times New Roman"/>
          <w:sz w:val="28"/>
          <w:szCs w:val="28"/>
        </w:rPr>
        <w:t xml:space="preserve"> образования «Прокопьевский городской округ».</w:t>
      </w:r>
    </w:p>
    <w:p w:rsidR="001D3C50" w:rsidRPr="00CD6F4D" w:rsidRDefault="001D3C50" w:rsidP="00CD6F4D">
      <w:pPr>
        <w:spacing w:after="0" w:line="252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D6F4D">
        <w:rPr>
          <w:rFonts w:ascii="Times New Roman" w:hAnsi="Times New Roman" w:cs="Times New Roman"/>
          <w:sz w:val="28"/>
          <w:szCs w:val="28"/>
        </w:rPr>
        <w:t xml:space="preserve">          2. Порядок устанавливает процедуру ведения перечня видов муниципального контроля и органов местного самоуправления, уполномоченных на их осуществление, на территории Прокопьевского городского округа (далее - Перечень).</w:t>
      </w:r>
    </w:p>
    <w:p w:rsidR="001D3C50" w:rsidRPr="00CD6F4D" w:rsidRDefault="001D3C50" w:rsidP="00CD6F4D">
      <w:pPr>
        <w:spacing w:after="0" w:line="252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D6F4D">
        <w:rPr>
          <w:rFonts w:ascii="Times New Roman" w:hAnsi="Times New Roman" w:cs="Times New Roman"/>
          <w:sz w:val="28"/>
          <w:szCs w:val="28"/>
        </w:rPr>
        <w:t xml:space="preserve">          3. Ведение Перечня осуществляется администрацией города Прокопьевска.</w:t>
      </w:r>
    </w:p>
    <w:p w:rsidR="001D3C50" w:rsidRPr="00CD6F4D" w:rsidRDefault="001D3C50" w:rsidP="00CD6F4D">
      <w:pPr>
        <w:spacing w:after="0" w:line="252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D6F4D">
        <w:rPr>
          <w:rFonts w:ascii="Times New Roman" w:hAnsi="Times New Roman" w:cs="Times New Roman"/>
          <w:sz w:val="28"/>
          <w:szCs w:val="28"/>
        </w:rPr>
        <w:t xml:space="preserve">          4. Перечень определяет виды муниципального контроля и органы местного самоуправления, уполномоченные на их осуществление,                         на территории Прокопьевского городского округа.</w:t>
      </w:r>
    </w:p>
    <w:p w:rsidR="001D3C50" w:rsidRPr="00CD6F4D" w:rsidRDefault="001D3C50" w:rsidP="00CD6F4D">
      <w:pPr>
        <w:spacing w:after="0" w:line="252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D6F4D">
        <w:rPr>
          <w:rFonts w:ascii="Times New Roman" w:hAnsi="Times New Roman" w:cs="Times New Roman"/>
          <w:sz w:val="28"/>
          <w:szCs w:val="28"/>
        </w:rPr>
        <w:t xml:space="preserve">          5. Ведение Перечня осуществляется на основании муниципального правового акта города Прокопьевска, устанавливающего порядок организации и осуществления муниципального контроля в соответствующей сфере деятельности, а также полномочия органа местного самоуправления города Прокопьевска на его осуществление, по форме согласно приложению к Порядку.</w:t>
      </w:r>
    </w:p>
    <w:p w:rsidR="001D3C50" w:rsidRPr="00CD6F4D" w:rsidRDefault="001D3C50" w:rsidP="00CD6F4D">
      <w:pPr>
        <w:numPr>
          <w:ilvl w:val="0"/>
          <w:numId w:val="19"/>
        </w:numPr>
        <w:spacing w:after="0" w:line="252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D6F4D">
        <w:rPr>
          <w:rFonts w:ascii="Times New Roman" w:hAnsi="Times New Roman" w:cs="Times New Roman"/>
          <w:sz w:val="28"/>
          <w:szCs w:val="28"/>
        </w:rPr>
        <w:t>В Перечень включается следующая информация:</w:t>
      </w:r>
    </w:p>
    <w:p w:rsidR="001D3C50" w:rsidRPr="00CD6F4D" w:rsidRDefault="001D3C50" w:rsidP="00CD6F4D">
      <w:pPr>
        <w:spacing w:after="0" w:line="252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D6F4D">
        <w:rPr>
          <w:rFonts w:ascii="Times New Roman" w:hAnsi="Times New Roman" w:cs="Times New Roman"/>
          <w:sz w:val="28"/>
          <w:szCs w:val="28"/>
        </w:rPr>
        <w:t xml:space="preserve">          наименование вида муниципального контроля, осуществляемого                       на территории Прокопьевского городского округа;</w:t>
      </w:r>
    </w:p>
    <w:p w:rsidR="001D3C50" w:rsidRPr="00CD6F4D" w:rsidRDefault="001D3C50" w:rsidP="00CD6F4D">
      <w:pPr>
        <w:spacing w:after="0" w:line="252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D6F4D">
        <w:rPr>
          <w:rFonts w:ascii="Times New Roman" w:hAnsi="Times New Roman" w:cs="Times New Roman"/>
          <w:sz w:val="28"/>
          <w:szCs w:val="28"/>
        </w:rPr>
        <w:t xml:space="preserve">          наименование органа местного самоуправления Прокопьевского городского округа, уполномоченного на осуществление соответствующего вида муниципального контроля (с указанием наименования структурного подразделения органа местного самоуправления Прокопьевского городского округа, наделенного соответствующими полномочиями);</w:t>
      </w:r>
    </w:p>
    <w:p w:rsidR="001D3C50" w:rsidRPr="00CD6F4D" w:rsidRDefault="001D3C50" w:rsidP="00CD6F4D">
      <w:pPr>
        <w:spacing w:after="0" w:line="252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D6F4D">
        <w:rPr>
          <w:rFonts w:ascii="Times New Roman" w:hAnsi="Times New Roman" w:cs="Times New Roman"/>
          <w:sz w:val="28"/>
          <w:szCs w:val="28"/>
        </w:rPr>
        <w:t xml:space="preserve">          реквизиты нормативных правовых актов Российской Федерации, Кемеровской области, муниципальных правовых актов города Прокопьевска, регулирующих соответствующий вид муниципального контроля.</w:t>
      </w:r>
    </w:p>
    <w:p w:rsidR="001D3C50" w:rsidRPr="00CD6F4D" w:rsidRDefault="001D3C50" w:rsidP="00EF04EC">
      <w:pPr>
        <w:spacing w:after="0" w:line="319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D6F4D">
        <w:rPr>
          <w:rFonts w:ascii="Times New Roman" w:hAnsi="Times New Roman" w:cs="Times New Roman"/>
          <w:sz w:val="28"/>
          <w:szCs w:val="28"/>
        </w:rPr>
        <w:lastRenderedPageBreak/>
        <w:t xml:space="preserve">          7. Внесение изменений в Перечень осуществляется в течение 10 дней со дня принятия (издания) муниципального правового акта города Прокопьевска, предусмотренного пунктом 5 Порядка, или внесения в него изменений.</w:t>
      </w:r>
    </w:p>
    <w:p w:rsidR="001D3C50" w:rsidRPr="00CD6F4D" w:rsidRDefault="001D3C50" w:rsidP="00EF04EC">
      <w:pPr>
        <w:spacing w:after="0" w:line="319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D6F4D">
        <w:rPr>
          <w:rFonts w:ascii="Times New Roman" w:hAnsi="Times New Roman" w:cs="Times New Roman"/>
          <w:sz w:val="28"/>
          <w:szCs w:val="28"/>
        </w:rPr>
        <w:t xml:space="preserve">          8. Перечень подлежит размещению на официальном сайте администрации города Прокопьевска в информационно-телекоммуникационной сети «Интернет».</w:t>
      </w:r>
    </w:p>
    <w:p w:rsidR="001D3C50" w:rsidRDefault="001D3C50" w:rsidP="00EF04EC">
      <w:pPr>
        <w:spacing w:after="0" w:line="319" w:lineRule="atLeast"/>
        <w:jc w:val="both"/>
        <w:textAlignment w:val="baseline"/>
        <w:rPr>
          <w:rFonts w:ascii="Times New Roman" w:hAnsi="Times New Roman" w:cs="Times New Roman"/>
          <w:color w:val="2D3038"/>
          <w:sz w:val="28"/>
          <w:szCs w:val="28"/>
        </w:rPr>
      </w:pPr>
    </w:p>
    <w:p w:rsidR="001D3C50" w:rsidRDefault="001D3C50" w:rsidP="00EF04EC">
      <w:pPr>
        <w:spacing w:after="0" w:line="319" w:lineRule="atLeast"/>
        <w:jc w:val="both"/>
        <w:textAlignment w:val="baseline"/>
        <w:rPr>
          <w:rFonts w:ascii="Times New Roman" w:hAnsi="Times New Roman" w:cs="Times New Roman"/>
          <w:color w:val="2D3038"/>
          <w:sz w:val="28"/>
          <w:szCs w:val="28"/>
        </w:rPr>
      </w:pPr>
    </w:p>
    <w:p w:rsidR="00CD6F4D" w:rsidRDefault="001D3C50" w:rsidP="00EF04EC">
      <w:pPr>
        <w:spacing w:after="0" w:line="319" w:lineRule="atLeast"/>
        <w:jc w:val="both"/>
        <w:textAlignment w:val="baseline"/>
        <w:rPr>
          <w:rFonts w:ascii="Times New Roman" w:hAnsi="Times New Roman" w:cs="Times New Roman"/>
          <w:color w:val="2D3038"/>
          <w:sz w:val="28"/>
          <w:szCs w:val="28"/>
        </w:rPr>
      </w:pPr>
      <w:r>
        <w:rPr>
          <w:rFonts w:ascii="Times New Roman" w:hAnsi="Times New Roman" w:cs="Times New Roman"/>
          <w:color w:val="2D3038"/>
          <w:sz w:val="28"/>
          <w:szCs w:val="28"/>
        </w:rPr>
        <w:t xml:space="preserve">         </w:t>
      </w:r>
    </w:p>
    <w:p w:rsidR="00CD6F4D" w:rsidRDefault="00CD6F4D" w:rsidP="00EF04EC">
      <w:pPr>
        <w:spacing w:after="0" w:line="319" w:lineRule="atLeast"/>
        <w:jc w:val="both"/>
        <w:textAlignment w:val="baseline"/>
        <w:rPr>
          <w:rFonts w:ascii="Times New Roman" w:hAnsi="Times New Roman" w:cs="Times New Roman"/>
          <w:color w:val="2D3038"/>
          <w:sz w:val="28"/>
          <w:szCs w:val="28"/>
        </w:rPr>
      </w:pPr>
    </w:p>
    <w:p w:rsidR="001D3C50" w:rsidRDefault="001D3C50" w:rsidP="00EF04EC">
      <w:pPr>
        <w:spacing w:after="0" w:line="319" w:lineRule="atLeast"/>
        <w:jc w:val="both"/>
        <w:textAlignment w:val="baseline"/>
        <w:rPr>
          <w:rFonts w:ascii="Times New Roman" w:hAnsi="Times New Roman" w:cs="Times New Roman"/>
          <w:color w:val="2D3038"/>
          <w:sz w:val="28"/>
          <w:szCs w:val="28"/>
        </w:rPr>
      </w:pPr>
      <w:r>
        <w:rPr>
          <w:rFonts w:ascii="Times New Roman" w:hAnsi="Times New Roman" w:cs="Times New Roman"/>
          <w:color w:val="2D3038"/>
          <w:sz w:val="28"/>
          <w:szCs w:val="28"/>
        </w:rPr>
        <w:t xml:space="preserve">                               </w:t>
      </w:r>
    </w:p>
    <w:p w:rsidR="00CD6F4D" w:rsidRDefault="001D3C50" w:rsidP="00CD6F4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r w:rsidRPr="00A12624">
        <w:rPr>
          <w:rFonts w:ascii="Times New Roman" w:hAnsi="Times New Roman" w:cs="Times New Roman"/>
          <w:sz w:val="28"/>
          <w:szCs w:val="28"/>
          <w:lang w:eastAsia="en-US"/>
        </w:rPr>
        <w:t xml:space="preserve">Председатель </w:t>
      </w:r>
    </w:p>
    <w:p w:rsidR="00CD6F4D" w:rsidRDefault="001D3C50" w:rsidP="00CD6F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12624">
        <w:rPr>
          <w:rFonts w:ascii="Times New Roman" w:hAnsi="Times New Roman" w:cs="Times New Roman"/>
          <w:sz w:val="28"/>
          <w:szCs w:val="28"/>
          <w:lang w:eastAsia="en-US"/>
        </w:rPr>
        <w:t xml:space="preserve">Прокопьевского городского </w:t>
      </w:r>
    </w:p>
    <w:p w:rsidR="001D3C50" w:rsidRPr="00A12624" w:rsidRDefault="001D3C50" w:rsidP="00CD6F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12624">
        <w:rPr>
          <w:rFonts w:ascii="Times New Roman" w:hAnsi="Times New Roman" w:cs="Times New Roman"/>
          <w:sz w:val="28"/>
          <w:szCs w:val="28"/>
          <w:lang w:eastAsia="en-US"/>
        </w:rPr>
        <w:t xml:space="preserve">Совета народных депутатов </w:t>
      </w:r>
      <w:r w:rsidRPr="00A1262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A1262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A1262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A1262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A12624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      Н. А. Бурдина</w:t>
      </w:r>
    </w:p>
    <w:p w:rsidR="001D3C50" w:rsidRPr="00A12624" w:rsidRDefault="001D3C50" w:rsidP="00EF04EC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1D3C50" w:rsidRDefault="001D3C50" w:rsidP="00EF04EC">
      <w:pPr>
        <w:spacing w:after="0" w:line="319" w:lineRule="atLeast"/>
        <w:jc w:val="both"/>
        <w:textAlignment w:val="baseline"/>
        <w:rPr>
          <w:rFonts w:ascii="Times New Roman" w:hAnsi="Times New Roman" w:cs="Times New Roman"/>
          <w:color w:val="2D3038"/>
          <w:sz w:val="28"/>
          <w:szCs w:val="28"/>
        </w:rPr>
      </w:pPr>
    </w:p>
    <w:p w:rsidR="001D3C50" w:rsidRDefault="001D3C50" w:rsidP="00EF04EC">
      <w:pPr>
        <w:spacing w:after="0" w:line="319" w:lineRule="atLeast"/>
        <w:jc w:val="both"/>
        <w:textAlignment w:val="baseline"/>
        <w:rPr>
          <w:rFonts w:ascii="Times New Roman" w:hAnsi="Times New Roman" w:cs="Times New Roman"/>
          <w:color w:val="2D3038"/>
          <w:sz w:val="28"/>
          <w:szCs w:val="28"/>
        </w:rPr>
      </w:pPr>
    </w:p>
    <w:p w:rsidR="001D3C50" w:rsidRDefault="001D3C50" w:rsidP="00EF04EC">
      <w:pPr>
        <w:spacing w:after="0" w:line="319" w:lineRule="atLeast"/>
        <w:jc w:val="both"/>
        <w:textAlignment w:val="baseline"/>
        <w:rPr>
          <w:rFonts w:ascii="Times New Roman" w:hAnsi="Times New Roman" w:cs="Times New Roman"/>
          <w:color w:val="2D3038"/>
          <w:sz w:val="28"/>
          <w:szCs w:val="28"/>
        </w:rPr>
      </w:pPr>
    </w:p>
    <w:p w:rsidR="001D3C50" w:rsidRDefault="001D3C50" w:rsidP="00EF04EC">
      <w:pPr>
        <w:spacing w:after="0" w:line="319" w:lineRule="atLeast"/>
        <w:jc w:val="both"/>
        <w:textAlignment w:val="baseline"/>
        <w:rPr>
          <w:rFonts w:ascii="Times New Roman" w:hAnsi="Times New Roman" w:cs="Times New Roman"/>
          <w:color w:val="2D3038"/>
          <w:sz w:val="28"/>
          <w:szCs w:val="28"/>
        </w:rPr>
      </w:pPr>
    </w:p>
    <w:p w:rsidR="001D3C50" w:rsidRDefault="001D3C50" w:rsidP="00EF04EC">
      <w:pPr>
        <w:spacing w:after="0" w:line="319" w:lineRule="atLeast"/>
        <w:jc w:val="both"/>
        <w:textAlignment w:val="baseline"/>
        <w:rPr>
          <w:rFonts w:ascii="Times New Roman" w:hAnsi="Times New Roman" w:cs="Times New Roman"/>
          <w:color w:val="2D3038"/>
          <w:sz w:val="28"/>
          <w:szCs w:val="28"/>
        </w:rPr>
      </w:pPr>
    </w:p>
    <w:p w:rsidR="001D3C50" w:rsidRDefault="001D3C50" w:rsidP="00EF04EC">
      <w:pPr>
        <w:spacing w:after="0" w:line="319" w:lineRule="atLeast"/>
        <w:jc w:val="both"/>
        <w:textAlignment w:val="baseline"/>
        <w:rPr>
          <w:rFonts w:ascii="Times New Roman" w:hAnsi="Times New Roman" w:cs="Times New Roman"/>
          <w:color w:val="2D3038"/>
          <w:sz w:val="28"/>
          <w:szCs w:val="28"/>
        </w:rPr>
      </w:pPr>
    </w:p>
    <w:p w:rsidR="001D3C50" w:rsidRDefault="001D3C50" w:rsidP="00EF04EC">
      <w:pPr>
        <w:spacing w:after="0" w:line="319" w:lineRule="atLeast"/>
        <w:jc w:val="both"/>
        <w:textAlignment w:val="baseline"/>
        <w:rPr>
          <w:rFonts w:ascii="Times New Roman" w:hAnsi="Times New Roman" w:cs="Times New Roman"/>
          <w:color w:val="2D3038"/>
          <w:sz w:val="28"/>
          <w:szCs w:val="28"/>
        </w:rPr>
      </w:pPr>
    </w:p>
    <w:p w:rsidR="001D3C50" w:rsidRDefault="001D3C50" w:rsidP="00EF04EC">
      <w:pPr>
        <w:spacing w:after="0" w:line="319" w:lineRule="atLeast"/>
        <w:jc w:val="both"/>
        <w:textAlignment w:val="baseline"/>
        <w:rPr>
          <w:rFonts w:ascii="Times New Roman" w:hAnsi="Times New Roman" w:cs="Times New Roman"/>
          <w:color w:val="2D3038"/>
          <w:sz w:val="28"/>
          <w:szCs w:val="28"/>
        </w:rPr>
      </w:pPr>
    </w:p>
    <w:p w:rsidR="001D3C50" w:rsidRDefault="001D3C50" w:rsidP="00EF04EC">
      <w:pPr>
        <w:spacing w:after="0" w:line="319" w:lineRule="atLeast"/>
        <w:jc w:val="both"/>
        <w:textAlignment w:val="baseline"/>
        <w:rPr>
          <w:rFonts w:ascii="Times New Roman" w:hAnsi="Times New Roman" w:cs="Times New Roman"/>
          <w:color w:val="2D3038"/>
          <w:sz w:val="28"/>
          <w:szCs w:val="28"/>
        </w:rPr>
      </w:pPr>
    </w:p>
    <w:p w:rsidR="001D3C50" w:rsidRDefault="001D3C50" w:rsidP="00EF04EC">
      <w:pPr>
        <w:spacing w:after="0" w:line="319" w:lineRule="atLeast"/>
        <w:jc w:val="both"/>
        <w:textAlignment w:val="baseline"/>
        <w:rPr>
          <w:rFonts w:ascii="Times New Roman" w:hAnsi="Times New Roman" w:cs="Times New Roman"/>
          <w:color w:val="2D3038"/>
          <w:sz w:val="28"/>
          <w:szCs w:val="28"/>
        </w:rPr>
      </w:pPr>
    </w:p>
    <w:p w:rsidR="001D3C50" w:rsidRDefault="001D3C50" w:rsidP="00EF04EC">
      <w:pPr>
        <w:spacing w:after="0" w:line="319" w:lineRule="atLeast"/>
        <w:jc w:val="both"/>
        <w:textAlignment w:val="baseline"/>
        <w:rPr>
          <w:rFonts w:ascii="Times New Roman" w:hAnsi="Times New Roman" w:cs="Times New Roman"/>
          <w:color w:val="2D3038"/>
          <w:sz w:val="28"/>
          <w:szCs w:val="28"/>
        </w:rPr>
      </w:pPr>
    </w:p>
    <w:p w:rsidR="001D3C50" w:rsidRDefault="001D3C50" w:rsidP="00EF04EC">
      <w:pPr>
        <w:spacing w:after="0" w:line="319" w:lineRule="atLeast"/>
        <w:jc w:val="both"/>
        <w:textAlignment w:val="baseline"/>
        <w:rPr>
          <w:rFonts w:ascii="Times New Roman" w:hAnsi="Times New Roman" w:cs="Times New Roman"/>
          <w:color w:val="2D3038"/>
          <w:sz w:val="28"/>
          <w:szCs w:val="28"/>
        </w:rPr>
      </w:pPr>
    </w:p>
    <w:p w:rsidR="001D3C50" w:rsidRDefault="001D3C50" w:rsidP="00EF04EC">
      <w:pPr>
        <w:spacing w:after="0" w:line="319" w:lineRule="atLeast"/>
        <w:jc w:val="both"/>
        <w:textAlignment w:val="baseline"/>
        <w:rPr>
          <w:rFonts w:ascii="Times New Roman" w:hAnsi="Times New Roman" w:cs="Times New Roman"/>
          <w:color w:val="2D3038"/>
          <w:sz w:val="28"/>
          <w:szCs w:val="28"/>
        </w:rPr>
      </w:pPr>
    </w:p>
    <w:p w:rsidR="001D3C50" w:rsidRDefault="001D3C50" w:rsidP="00EF04EC">
      <w:pPr>
        <w:spacing w:after="0" w:line="319" w:lineRule="atLeast"/>
        <w:jc w:val="both"/>
        <w:textAlignment w:val="baseline"/>
        <w:rPr>
          <w:rFonts w:ascii="Times New Roman" w:hAnsi="Times New Roman" w:cs="Times New Roman"/>
          <w:color w:val="2D3038"/>
          <w:sz w:val="28"/>
          <w:szCs w:val="28"/>
        </w:rPr>
      </w:pPr>
    </w:p>
    <w:p w:rsidR="001D3C50" w:rsidRDefault="001D3C50" w:rsidP="00EF04EC">
      <w:pPr>
        <w:spacing w:after="0" w:line="319" w:lineRule="atLeast"/>
        <w:jc w:val="both"/>
        <w:textAlignment w:val="baseline"/>
        <w:rPr>
          <w:rFonts w:ascii="Times New Roman" w:hAnsi="Times New Roman" w:cs="Times New Roman"/>
          <w:color w:val="2D3038"/>
          <w:sz w:val="28"/>
          <w:szCs w:val="28"/>
        </w:rPr>
      </w:pPr>
    </w:p>
    <w:p w:rsidR="001D3C50" w:rsidRDefault="001D3C50" w:rsidP="00EF04EC">
      <w:pPr>
        <w:spacing w:after="0" w:line="319" w:lineRule="atLeast"/>
        <w:jc w:val="both"/>
        <w:textAlignment w:val="baseline"/>
        <w:rPr>
          <w:rFonts w:ascii="Times New Roman" w:hAnsi="Times New Roman" w:cs="Times New Roman"/>
          <w:color w:val="2D3038"/>
          <w:sz w:val="28"/>
          <w:szCs w:val="28"/>
        </w:rPr>
      </w:pPr>
    </w:p>
    <w:p w:rsidR="001D3C50" w:rsidRDefault="001D3C50" w:rsidP="00EF04EC">
      <w:pPr>
        <w:spacing w:after="0" w:line="319" w:lineRule="atLeast"/>
        <w:jc w:val="both"/>
        <w:textAlignment w:val="baseline"/>
        <w:rPr>
          <w:rFonts w:ascii="Times New Roman" w:hAnsi="Times New Roman" w:cs="Times New Roman"/>
          <w:color w:val="2D3038"/>
          <w:sz w:val="28"/>
          <w:szCs w:val="28"/>
        </w:rPr>
      </w:pPr>
    </w:p>
    <w:p w:rsidR="001D3C50" w:rsidRDefault="001D3C50" w:rsidP="00EF04EC">
      <w:pPr>
        <w:spacing w:after="0" w:line="319" w:lineRule="atLeast"/>
        <w:jc w:val="both"/>
        <w:textAlignment w:val="baseline"/>
        <w:rPr>
          <w:rFonts w:ascii="Times New Roman" w:hAnsi="Times New Roman" w:cs="Times New Roman"/>
          <w:color w:val="2D3038"/>
          <w:sz w:val="28"/>
          <w:szCs w:val="28"/>
        </w:rPr>
      </w:pPr>
    </w:p>
    <w:p w:rsidR="001D3C50" w:rsidRDefault="001D3C50" w:rsidP="00EF04EC">
      <w:pPr>
        <w:spacing w:after="0" w:line="319" w:lineRule="atLeast"/>
        <w:jc w:val="both"/>
        <w:textAlignment w:val="baseline"/>
        <w:rPr>
          <w:rFonts w:ascii="Times New Roman" w:hAnsi="Times New Roman" w:cs="Times New Roman"/>
          <w:color w:val="2D3038"/>
          <w:sz w:val="28"/>
          <w:szCs w:val="28"/>
        </w:rPr>
      </w:pPr>
    </w:p>
    <w:p w:rsidR="001D3C50" w:rsidRDefault="001D3C50" w:rsidP="00EF04EC">
      <w:pPr>
        <w:spacing w:after="0" w:line="319" w:lineRule="atLeast"/>
        <w:jc w:val="both"/>
        <w:textAlignment w:val="baseline"/>
        <w:rPr>
          <w:rFonts w:ascii="Times New Roman" w:hAnsi="Times New Roman" w:cs="Times New Roman"/>
          <w:color w:val="2D3038"/>
          <w:sz w:val="28"/>
          <w:szCs w:val="28"/>
        </w:rPr>
      </w:pPr>
    </w:p>
    <w:p w:rsidR="001D3C50" w:rsidRDefault="001D3C50" w:rsidP="00EF04EC">
      <w:pPr>
        <w:spacing w:after="0" w:line="319" w:lineRule="atLeast"/>
        <w:jc w:val="both"/>
        <w:textAlignment w:val="baseline"/>
        <w:rPr>
          <w:rFonts w:ascii="Times New Roman" w:hAnsi="Times New Roman" w:cs="Times New Roman"/>
          <w:color w:val="2D3038"/>
          <w:sz w:val="28"/>
          <w:szCs w:val="28"/>
        </w:rPr>
      </w:pPr>
    </w:p>
    <w:p w:rsidR="001D3C50" w:rsidRDefault="001D3C50" w:rsidP="00EF04EC">
      <w:pPr>
        <w:spacing w:after="0" w:line="319" w:lineRule="atLeast"/>
        <w:jc w:val="both"/>
        <w:textAlignment w:val="baseline"/>
        <w:rPr>
          <w:rFonts w:ascii="Times New Roman" w:hAnsi="Times New Roman" w:cs="Times New Roman"/>
          <w:color w:val="2D3038"/>
          <w:sz w:val="28"/>
          <w:szCs w:val="28"/>
        </w:rPr>
      </w:pPr>
    </w:p>
    <w:p w:rsidR="001D3C50" w:rsidRDefault="001D3C50" w:rsidP="00EF04EC">
      <w:pPr>
        <w:spacing w:after="0" w:line="319" w:lineRule="atLeast"/>
        <w:jc w:val="both"/>
        <w:textAlignment w:val="baseline"/>
        <w:rPr>
          <w:rFonts w:ascii="Times New Roman" w:hAnsi="Times New Roman" w:cs="Times New Roman"/>
          <w:color w:val="2D3038"/>
          <w:sz w:val="28"/>
          <w:szCs w:val="28"/>
        </w:rPr>
      </w:pPr>
    </w:p>
    <w:p w:rsidR="001D3C50" w:rsidRDefault="001D3C50" w:rsidP="00EF04EC">
      <w:pPr>
        <w:spacing w:after="0" w:line="319" w:lineRule="atLeast"/>
        <w:jc w:val="both"/>
        <w:textAlignment w:val="baseline"/>
        <w:rPr>
          <w:rFonts w:ascii="Times New Roman" w:hAnsi="Times New Roman" w:cs="Times New Roman"/>
          <w:color w:val="2D3038"/>
          <w:sz w:val="28"/>
          <w:szCs w:val="28"/>
        </w:rPr>
      </w:pPr>
    </w:p>
    <w:p w:rsidR="001D3C50" w:rsidRDefault="001D3C50" w:rsidP="00EF04EC">
      <w:pPr>
        <w:spacing w:after="0" w:line="319" w:lineRule="atLeast"/>
        <w:jc w:val="both"/>
        <w:textAlignment w:val="baseline"/>
        <w:rPr>
          <w:rFonts w:ascii="Times New Roman" w:hAnsi="Times New Roman" w:cs="Times New Roman"/>
          <w:color w:val="2D3038"/>
          <w:sz w:val="28"/>
          <w:szCs w:val="28"/>
        </w:rPr>
      </w:pPr>
    </w:p>
    <w:p w:rsidR="001D3C50" w:rsidRDefault="001D3C50" w:rsidP="00EF04EC">
      <w:pPr>
        <w:spacing w:after="0" w:line="319" w:lineRule="atLeast"/>
        <w:jc w:val="both"/>
        <w:textAlignment w:val="baseline"/>
        <w:rPr>
          <w:rFonts w:ascii="Times New Roman" w:hAnsi="Times New Roman" w:cs="Times New Roman"/>
          <w:color w:val="2D3038"/>
          <w:sz w:val="28"/>
          <w:szCs w:val="28"/>
        </w:rPr>
      </w:pPr>
    </w:p>
    <w:p w:rsidR="001D3C50" w:rsidRDefault="001D3C50" w:rsidP="00EF04EC">
      <w:pPr>
        <w:spacing w:after="0" w:line="319" w:lineRule="atLeast"/>
        <w:jc w:val="both"/>
        <w:textAlignment w:val="baseline"/>
        <w:rPr>
          <w:rFonts w:ascii="Times New Roman" w:hAnsi="Times New Roman" w:cs="Times New Roman"/>
          <w:color w:val="2D3038"/>
          <w:sz w:val="28"/>
          <w:szCs w:val="28"/>
        </w:rPr>
      </w:pPr>
    </w:p>
    <w:p w:rsidR="001D3C50" w:rsidRDefault="001D3C50" w:rsidP="00EF04EC">
      <w:pPr>
        <w:spacing w:after="0" w:line="319" w:lineRule="atLeast"/>
        <w:jc w:val="both"/>
        <w:textAlignment w:val="baseline"/>
        <w:rPr>
          <w:rFonts w:ascii="Times New Roman" w:hAnsi="Times New Roman" w:cs="Times New Roman"/>
          <w:color w:val="2D3038"/>
          <w:sz w:val="28"/>
          <w:szCs w:val="28"/>
        </w:rPr>
      </w:pPr>
    </w:p>
    <w:p w:rsidR="001D3C50" w:rsidRDefault="001D3C50" w:rsidP="00EF04EC">
      <w:pPr>
        <w:spacing w:after="0" w:line="319" w:lineRule="atLeast"/>
        <w:jc w:val="both"/>
        <w:textAlignment w:val="baseline"/>
        <w:rPr>
          <w:rFonts w:ascii="Times New Roman" w:hAnsi="Times New Roman" w:cs="Times New Roman"/>
          <w:color w:val="2D3038"/>
          <w:sz w:val="28"/>
          <w:szCs w:val="28"/>
        </w:rPr>
      </w:pPr>
    </w:p>
    <w:p w:rsidR="001D3C50" w:rsidRDefault="001D3C50" w:rsidP="00EF04EC">
      <w:pPr>
        <w:spacing w:after="0" w:line="319" w:lineRule="atLeast"/>
        <w:jc w:val="both"/>
        <w:textAlignment w:val="baseline"/>
        <w:rPr>
          <w:rFonts w:ascii="Times New Roman" w:hAnsi="Times New Roman" w:cs="Times New Roman"/>
          <w:color w:val="2D3038"/>
          <w:sz w:val="28"/>
          <w:szCs w:val="28"/>
        </w:rPr>
      </w:pPr>
    </w:p>
    <w:p w:rsidR="001D3C50" w:rsidRDefault="001D3C50" w:rsidP="00EF04EC">
      <w:pPr>
        <w:spacing w:after="0" w:line="319" w:lineRule="atLeast"/>
        <w:jc w:val="both"/>
        <w:textAlignment w:val="baseline"/>
        <w:rPr>
          <w:rFonts w:ascii="Times New Roman" w:hAnsi="Times New Roman" w:cs="Times New Roman"/>
          <w:color w:val="2D3038"/>
          <w:sz w:val="28"/>
          <w:szCs w:val="28"/>
        </w:rPr>
      </w:pPr>
    </w:p>
    <w:p w:rsidR="00037F80" w:rsidRDefault="00037F80" w:rsidP="00EF04EC">
      <w:pPr>
        <w:spacing w:after="0" w:line="319" w:lineRule="atLeast"/>
        <w:jc w:val="both"/>
        <w:textAlignment w:val="baseline"/>
        <w:rPr>
          <w:rFonts w:ascii="Times New Roman" w:hAnsi="Times New Roman" w:cs="Times New Roman"/>
          <w:color w:val="2D3038"/>
          <w:sz w:val="28"/>
          <w:szCs w:val="28"/>
        </w:rPr>
      </w:pPr>
    </w:p>
    <w:p w:rsidR="00037F80" w:rsidRDefault="00037F80" w:rsidP="00EF04EC">
      <w:pPr>
        <w:spacing w:after="0" w:line="319" w:lineRule="atLeast"/>
        <w:jc w:val="both"/>
        <w:textAlignment w:val="baseline"/>
        <w:rPr>
          <w:rFonts w:ascii="Times New Roman" w:hAnsi="Times New Roman" w:cs="Times New Roman"/>
          <w:color w:val="2D3038"/>
          <w:sz w:val="28"/>
          <w:szCs w:val="28"/>
        </w:rPr>
      </w:pPr>
    </w:p>
    <w:p w:rsidR="00037F80" w:rsidRDefault="00037F80" w:rsidP="00EF04EC">
      <w:pPr>
        <w:spacing w:after="0" w:line="319" w:lineRule="atLeast"/>
        <w:jc w:val="both"/>
        <w:textAlignment w:val="baseline"/>
        <w:rPr>
          <w:rFonts w:ascii="Times New Roman" w:hAnsi="Times New Roman" w:cs="Times New Roman"/>
          <w:color w:val="2D3038"/>
          <w:sz w:val="28"/>
          <w:szCs w:val="28"/>
        </w:rPr>
      </w:pPr>
    </w:p>
    <w:p w:rsidR="001D3C50" w:rsidRDefault="001D3C50" w:rsidP="00D65962">
      <w:pPr>
        <w:spacing w:after="0" w:line="319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D3038"/>
          <w:sz w:val="28"/>
          <w:szCs w:val="28"/>
        </w:rPr>
        <w:t xml:space="preserve">                                                                      Приложение к Порядку  </w:t>
      </w:r>
      <w:r w:rsidRPr="0029633A">
        <w:rPr>
          <w:rFonts w:ascii="Times New Roman" w:hAnsi="Times New Roman" w:cs="Times New Roman"/>
          <w:sz w:val="28"/>
          <w:szCs w:val="28"/>
        </w:rPr>
        <w:t xml:space="preserve">ведения </w:t>
      </w:r>
    </w:p>
    <w:p w:rsidR="001D3C50" w:rsidRDefault="001D3C50" w:rsidP="00D65962">
      <w:pPr>
        <w:spacing w:after="0" w:line="319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29633A">
        <w:rPr>
          <w:rFonts w:ascii="Times New Roman" w:hAnsi="Times New Roman" w:cs="Times New Roman"/>
          <w:sz w:val="28"/>
          <w:szCs w:val="28"/>
        </w:rPr>
        <w:t xml:space="preserve">перечня видов муниципального </w:t>
      </w:r>
    </w:p>
    <w:p w:rsidR="001D3C50" w:rsidRDefault="001D3C50" w:rsidP="00D65962">
      <w:pPr>
        <w:spacing w:after="0" w:line="319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29633A">
        <w:rPr>
          <w:rFonts w:ascii="Times New Roman" w:hAnsi="Times New Roman" w:cs="Times New Roman"/>
          <w:sz w:val="28"/>
          <w:szCs w:val="28"/>
        </w:rPr>
        <w:t xml:space="preserve">контроля и органов местного </w:t>
      </w:r>
    </w:p>
    <w:p w:rsidR="001D3C50" w:rsidRDefault="001D3C50" w:rsidP="00D65962">
      <w:pPr>
        <w:spacing w:after="0" w:line="319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29633A">
        <w:rPr>
          <w:rFonts w:ascii="Times New Roman" w:hAnsi="Times New Roman" w:cs="Times New Roman"/>
          <w:sz w:val="28"/>
          <w:szCs w:val="28"/>
        </w:rPr>
        <w:t xml:space="preserve">самоуправления, уполномоченных </w:t>
      </w:r>
    </w:p>
    <w:p w:rsidR="001D3C50" w:rsidRDefault="001D3C50" w:rsidP="00D65962">
      <w:pPr>
        <w:spacing w:after="0" w:line="319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29633A">
        <w:rPr>
          <w:rFonts w:ascii="Times New Roman" w:hAnsi="Times New Roman" w:cs="Times New Roman"/>
          <w:sz w:val="28"/>
          <w:szCs w:val="28"/>
        </w:rPr>
        <w:t>на их осуществление</w:t>
      </w:r>
      <w:r>
        <w:rPr>
          <w:rFonts w:ascii="Times New Roman" w:hAnsi="Times New Roman" w:cs="Times New Roman"/>
          <w:sz w:val="28"/>
          <w:szCs w:val="28"/>
        </w:rPr>
        <w:t>,  на</w:t>
      </w:r>
      <w:r w:rsidRPr="0029633A">
        <w:rPr>
          <w:rFonts w:ascii="Times New Roman" w:hAnsi="Times New Roman" w:cs="Times New Roman"/>
          <w:sz w:val="28"/>
          <w:szCs w:val="28"/>
        </w:rPr>
        <w:t xml:space="preserve"> территории </w:t>
      </w:r>
    </w:p>
    <w:p w:rsidR="001D3C50" w:rsidRDefault="001D3C50" w:rsidP="00D65962">
      <w:pPr>
        <w:spacing w:after="0" w:line="319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29633A">
        <w:rPr>
          <w:rFonts w:ascii="Times New Roman" w:hAnsi="Times New Roman" w:cs="Times New Roman"/>
          <w:sz w:val="28"/>
          <w:szCs w:val="28"/>
        </w:rPr>
        <w:t>Прокопьевского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D3C50" w:rsidRDefault="001D3C50" w:rsidP="00D65962">
      <w:pPr>
        <w:spacing w:after="0" w:line="319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решением </w:t>
      </w:r>
    </w:p>
    <w:p w:rsidR="00D65962" w:rsidRDefault="001D3C50" w:rsidP="00D65962">
      <w:pPr>
        <w:spacing w:after="0" w:line="319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Прокопьевского городского </w:t>
      </w:r>
    </w:p>
    <w:p w:rsidR="001D3C50" w:rsidRDefault="001D3C50" w:rsidP="00D65962">
      <w:pPr>
        <w:spacing w:after="0" w:line="319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</w:t>
      </w:r>
      <w:r w:rsidR="00D659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962">
        <w:rPr>
          <w:rFonts w:ascii="Times New Roman" w:hAnsi="Times New Roman" w:cs="Times New Roman"/>
          <w:sz w:val="28"/>
          <w:szCs w:val="28"/>
        </w:rPr>
        <w:t>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65962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1D3C50" w:rsidRPr="002C79AD" w:rsidRDefault="001D3C50" w:rsidP="002C79AD">
      <w:pPr>
        <w:spacing w:after="0" w:line="319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2C79AD">
        <w:rPr>
          <w:rFonts w:ascii="Times New Roman" w:hAnsi="Times New Roman" w:cs="Times New Roman"/>
          <w:sz w:val="28"/>
          <w:szCs w:val="28"/>
        </w:rPr>
        <w:t xml:space="preserve">        от 06.10.2017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65962">
        <w:rPr>
          <w:rFonts w:ascii="Times New Roman" w:hAnsi="Times New Roman" w:cs="Times New Roman"/>
          <w:sz w:val="28"/>
          <w:szCs w:val="28"/>
        </w:rPr>
        <w:t xml:space="preserve"> 464</w:t>
      </w:r>
      <w:r>
        <w:rPr>
          <w:rFonts w:ascii="Times New Roman" w:hAnsi="Times New Roman" w:cs="Times New Roman"/>
          <w:color w:val="2D3038"/>
          <w:sz w:val="28"/>
          <w:szCs w:val="28"/>
        </w:rPr>
        <w:t xml:space="preserve">                </w:t>
      </w:r>
    </w:p>
    <w:p w:rsidR="001D3C50" w:rsidRPr="00EF04EC" w:rsidRDefault="001D3C50" w:rsidP="00D65962">
      <w:pPr>
        <w:spacing w:after="0" w:line="319" w:lineRule="atLeast"/>
        <w:jc w:val="right"/>
        <w:textAlignment w:val="baseline"/>
        <w:rPr>
          <w:rFonts w:ascii="Times New Roman" w:hAnsi="Times New Roman" w:cs="Times New Roman"/>
          <w:color w:val="2D3038"/>
          <w:sz w:val="28"/>
          <w:szCs w:val="28"/>
        </w:rPr>
      </w:pPr>
    </w:p>
    <w:p w:rsidR="001D3C50" w:rsidRDefault="001D3C50" w:rsidP="00296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3C50" w:rsidRPr="00D65962" w:rsidRDefault="001D3C50" w:rsidP="00911338">
      <w:pPr>
        <w:spacing w:after="0"/>
        <w:jc w:val="center"/>
        <w:rPr>
          <w:rFonts w:ascii="Times New Roman" w:hAnsi="Times New Roman" w:cs="Times New Roman"/>
          <w:b/>
          <w:color w:val="2D3038"/>
          <w:sz w:val="28"/>
          <w:szCs w:val="28"/>
        </w:rPr>
      </w:pPr>
      <w:r w:rsidRPr="00D65962">
        <w:rPr>
          <w:rFonts w:ascii="Times New Roman" w:hAnsi="Times New Roman" w:cs="Times New Roman"/>
          <w:b/>
          <w:color w:val="2D3038"/>
          <w:sz w:val="28"/>
          <w:szCs w:val="28"/>
        </w:rPr>
        <w:t>Перечень</w:t>
      </w:r>
    </w:p>
    <w:p w:rsidR="001D3C50" w:rsidRPr="00D65962" w:rsidRDefault="001D3C50" w:rsidP="00911338">
      <w:pPr>
        <w:spacing w:after="0"/>
        <w:jc w:val="center"/>
        <w:rPr>
          <w:rFonts w:ascii="Times New Roman" w:hAnsi="Times New Roman" w:cs="Times New Roman"/>
          <w:b/>
          <w:color w:val="2D3038"/>
          <w:sz w:val="28"/>
          <w:szCs w:val="28"/>
        </w:rPr>
      </w:pPr>
      <w:r w:rsidRPr="00D65962">
        <w:rPr>
          <w:rFonts w:ascii="Times New Roman" w:hAnsi="Times New Roman" w:cs="Times New Roman"/>
          <w:b/>
          <w:color w:val="2D3038"/>
          <w:sz w:val="28"/>
          <w:szCs w:val="28"/>
        </w:rPr>
        <w:t xml:space="preserve">видов муниципального контроля и органов местного самоуправления, уполномоченных на их осуществление, </w:t>
      </w:r>
    </w:p>
    <w:p w:rsidR="001D3C50" w:rsidRPr="00D65962" w:rsidRDefault="001D3C50" w:rsidP="00D65962">
      <w:pPr>
        <w:spacing w:after="0"/>
        <w:jc w:val="center"/>
        <w:rPr>
          <w:rFonts w:ascii="Times New Roman" w:hAnsi="Times New Roman" w:cs="Times New Roman"/>
          <w:b/>
          <w:color w:val="2D3038"/>
          <w:sz w:val="28"/>
          <w:szCs w:val="28"/>
        </w:rPr>
      </w:pPr>
      <w:r w:rsidRPr="00D65962">
        <w:rPr>
          <w:rFonts w:ascii="Times New Roman" w:hAnsi="Times New Roman" w:cs="Times New Roman"/>
          <w:b/>
          <w:color w:val="2D3038"/>
          <w:sz w:val="28"/>
          <w:szCs w:val="28"/>
        </w:rPr>
        <w:t>на территории Прокопьевского городского округа</w:t>
      </w:r>
    </w:p>
    <w:p w:rsidR="001D3C50" w:rsidRDefault="001D3C50" w:rsidP="00911338">
      <w:pPr>
        <w:spacing w:after="0"/>
        <w:jc w:val="center"/>
        <w:rPr>
          <w:rFonts w:ascii="Times New Roman" w:hAnsi="Times New Roman" w:cs="Times New Roman"/>
          <w:color w:val="2D3038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"/>
        <w:gridCol w:w="3144"/>
        <w:gridCol w:w="3448"/>
        <w:gridCol w:w="2058"/>
      </w:tblGrid>
      <w:tr w:rsidR="001D3C50" w:rsidTr="00D65962">
        <w:tc>
          <w:tcPr>
            <w:tcW w:w="0" w:type="auto"/>
          </w:tcPr>
          <w:p w:rsidR="001D3C50" w:rsidRPr="00FF65EB" w:rsidRDefault="001D3C50" w:rsidP="00FF6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E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1D3C50" w:rsidRPr="00FF65EB" w:rsidRDefault="001D3C50" w:rsidP="00FF6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EB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</w:p>
        </w:tc>
        <w:tc>
          <w:tcPr>
            <w:tcW w:w="4047" w:type="dxa"/>
          </w:tcPr>
          <w:p w:rsidR="001D3C50" w:rsidRPr="00FF65EB" w:rsidRDefault="001D3C50" w:rsidP="00FF65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5EB">
              <w:rPr>
                <w:rFonts w:ascii="Times New Roman" w:hAnsi="Times New Roman" w:cs="Times New Roman"/>
                <w:sz w:val="24"/>
                <w:szCs w:val="24"/>
              </w:rPr>
              <w:t>Наименование вида муниципального контроля, осуществляемого</w:t>
            </w:r>
          </w:p>
          <w:p w:rsidR="001D3C50" w:rsidRPr="00FF65EB" w:rsidRDefault="001D3C50" w:rsidP="00FF65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5EB">
              <w:rPr>
                <w:rFonts w:ascii="Times New Roman" w:hAnsi="Times New Roman" w:cs="Times New Roman"/>
                <w:sz w:val="24"/>
                <w:szCs w:val="24"/>
              </w:rPr>
              <w:t>на территории Прокопьевского</w:t>
            </w:r>
          </w:p>
          <w:p w:rsidR="001D3C50" w:rsidRPr="00FF65EB" w:rsidRDefault="001D3C50" w:rsidP="00FF65EB">
            <w:pPr>
              <w:spacing w:after="0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 w:rsidRPr="00FF65E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4429" w:type="dxa"/>
          </w:tcPr>
          <w:p w:rsidR="001D3C50" w:rsidRPr="00FF65EB" w:rsidRDefault="001D3C50" w:rsidP="00FF65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5EB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 Прокопьевского городского округа, уполномоченного             на осуществление соответствующего вида муниципального контроля                  (с указанием наименования структурного подразделения органа местного самоуправления Прокопьевского городского округа, наделенного соответствующими полномочиями)</w:t>
            </w:r>
          </w:p>
        </w:tc>
        <w:tc>
          <w:tcPr>
            <w:tcW w:w="0" w:type="auto"/>
          </w:tcPr>
          <w:p w:rsidR="001D3C50" w:rsidRPr="00FF65EB" w:rsidRDefault="001D3C50" w:rsidP="00FF6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EB"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 Российской Федерации, Кемеровской области, муниципальных правовых актов города Прокопьевска, регулирующих соответствующий вид муниципального контроля</w:t>
            </w:r>
          </w:p>
        </w:tc>
      </w:tr>
      <w:tr w:rsidR="001D3C50" w:rsidTr="00D65962">
        <w:tc>
          <w:tcPr>
            <w:tcW w:w="0" w:type="auto"/>
          </w:tcPr>
          <w:p w:rsidR="001D3C50" w:rsidRPr="00FF65EB" w:rsidRDefault="001D3C50" w:rsidP="00FF65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1D3C50" w:rsidRPr="00FF65EB" w:rsidRDefault="001D3C50" w:rsidP="00FF65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1D3C50" w:rsidRPr="00FF65EB" w:rsidRDefault="001D3C50" w:rsidP="00FF65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D3C50" w:rsidRPr="00FF65EB" w:rsidRDefault="001D3C50" w:rsidP="00FF65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C50" w:rsidTr="00D65962">
        <w:tc>
          <w:tcPr>
            <w:tcW w:w="0" w:type="auto"/>
          </w:tcPr>
          <w:p w:rsidR="001D3C50" w:rsidRPr="00FF65EB" w:rsidRDefault="001D3C50" w:rsidP="00FF65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</w:tcPr>
          <w:p w:rsidR="001D3C50" w:rsidRPr="00FF65EB" w:rsidRDefault="001D3C50" w:rsidP="00FF65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1D3C50" w:rsidRPr="00FF65EB" w:rsidRDefault="001D3C50" w:rsidP="00FF65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D3C50" w:rsidRPr="00FF65EB" w:rsidRDefault="001D3C50" w:rsidP="00FF65E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3C50" w:rsidRDefault="001D3C50" w:rsidP="009113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3C50" w:rsidRDefault="001D3C50" w:rsidP="009113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3C50" w:rsidRDefault="001D3C50" w:rsidP="00296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D3C50" w:rsidSect="00037F80">
      <w:pgSz w:w="11906" w:h="16838"/>
      <w:pgMar w:top="426" w:right="850" w:bottom="28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189B"/>
    <w:multiLevelType w:val="hybridMultilevel"/>
    <w:tmpl w:val="562C6C78"/>
    <w:lvl w:ilvl="0" w:tplc="676AB02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3" w:hanging="360"/>
      </w:pPr>
    </w:lvl>
    <w:lvl w:ilvl="2" w:tplc="0419001B">
      <w:start w:val="1"/>
      <w:numFmt w:val="lowerRoman"/>
      <w:lvlText w:val="%3."/>
      <w:lvlJc w:val="right"/>
      <w:pPr>
        <w:ind w:left="2363" w:hanging="180"/>
      </w:pPr>
    </w:lvl>
    <w:lvl w:ilvl="3" w:tplc="0419000F">
      <w:start w:val="1"/>
      <w:numFmt w:val="decimal"/>
      <w:lvlText w:val="%4."/>
      <w:lvlJc w:val="left"/>
      <w:pPr>
        <w:ind w:left="3083" w:hanging="360"/>
      </w:pPr>
    </w:lvl>
    <w:lvl w:ilvl="4" w:tplc="04190019">
      <w:start w:val="1"/>
      <w:numFmt w:val="lowerLetter"/>
      <w:lvlText w:val="%5."/>
      <w:lvlJc w:val="left"/>
      <w:pPr>
        <w:ind w:left="3803" w:hanging="360"/>
      </w:pPr>
    </w:lvl>
    <w:lvl w:ilvl="5" w:tplc="0419001B">
      <w:start w:val="1"/>
      <w:numFmt w:val="lowerRoman"/>
      <w:lvlText w:val="%6."/>
      <w:lvlJc w:val="right"/>
      <w:pPr>
        <w:ind w:left="4523" w:hanging="180"/>
      </w:pPr>
    </w:lvl>
    <w:lvl w:ilvl="6" w:tplc="0419000F">
      <w:start w:val="1"/>
      <w:numFmt w:val="decimal"/>
      <w:lvlText w:val="%7."/>
      <w:lvlJc w:val="left"/>
      <w:pPr>
        <w:ind w:left="5243" w:hanging="360"/>
      </w:pPr>
    </w:lvl>
    <w:lvl w:ilvl="7" w:tplc="04190019">
      <w:start w:val="1"/>
      <w:numFmt w:val="lowerLetter"/>
      <w:lvlText w:val="%8."/>
      <w:lvlJc w:val="left"/>
      <w:pPr>
        <w:ind w:left="5963" w:hanging="360"/>
      </w:pPr>
    </w:lvl>
    <w:lvl w:ilvl="8" w:tplc="0419001B">
      <w:start w:val="1"/>
      <w:numFmt w:val="lowerRoman"/>
      <w:lvlText w:val="%9."/>
      <w:lvlJc w:val="right"/>
      <w:pPr>
        <w:ind w:left="6683" w:hanging="180"/>
      </w:pPr>
    </w:lvl>
  </w:abstractNum>
  <w:abstractNum w:abstractNumId="1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00659F"/>
    <w:multiLevelType w:val="hybridMultilevel"/>
    <w:tmpl w:val="333E639E"/>
    <w:lvl w:ilvl="0" w:tplc="C12683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5C56212"/>
    <w:multiLevelType w:val="multilevel"/>
    <w:tmpl w:val="333E63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61A6B5D"/>
    <w:multiLevelType w:val="multilevel"/>
    <w:tmpl w:val="1D688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34E60A45"/>
    <w:multiLevelType w:val="multilevel"/>
    <w:tmpl w:val="4A0AC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3A008E"/>
    <w:multiLevelType w:val="hybridMultilevel"/>
    <w:tmpl w:val="FF98F892"/>
    <w:lvl w:ilvl="0" w:tplc="3DE292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C5B1202"/>
    <w:multiLevelType w:val="hybridMultilevel"/>
    <w:tmpl w:val="C8E2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7D12B9A"/>
    <w:multiLevelType w:val="multilevel"/>
    <w:tmpl w:val="D7707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7BD575A"/>
    <w:multiLevelType w:val="hybridMultilevel"/>
    <w:tmpl w:val="026C2410"/>
    <w:lvl w:ilvl="0" w:tplc="E780A62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A840006"/>
    <w:multiLevelType w:val="hybridMultilevel"/>
    <w:tmpl w:val="2F0E9A7A"/>
    <w:lvl w:ilvl="0" w:tplc="C400BD2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15"/>
  </w:num>
  <w:num w:numId="5">
    <w:abstractNumId w:val="13"/>
  </w:num>
  <w:num w:numId="6">
    <w:abstractNumId w:val="17"/>
  </w:num>
  <w:num w:numId="7">
    <w:abstractNumId w:val="4"/>
  </w:num>
  <w:num w:numId="8">
    <w:abstractNumId w:val="6"/>
  </w:num>
  <w:num w:numId="9">
    <w:abstractNumId w:val="1"/>
  </w:num>
  <w:num w:numId="10">
    <w:abstractNumId w:val="8"/>
  </w:num>
  <w:num w:numId="11">
    <w:abstractNumId w:val="10"/>
  </w:num>
  <w:num w:numId="12">
    <w:abstractNumId w:val="0"/>
  </w:num>
  <w:num w:numId="13">
    <w:abstractNumId w:val="5"/>
  </w:num>
  <w:num w:numId="14">
    <w:abstractNumId w:val="7"/>
  </w:num>
  <w:num w:numId="15">
    <w:abstractNumId w:val="12"/>
  </w:num>
  <w:num w:numId="16">
    <w:abstractNumId w:val="2"/>
  </w:num>
  <w:num w:numId="17">
    <w:abstractNumId w:val="3"/>
  </w:num>
  <w:num w:numId="18">
    <w:abstractNumId w:val="16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68A5"/>
    <w:rsid w:val="00003AF8"/>
    <w:rsid w:val="000163E7"/>
    <w:rsid w:val="00037F80"/>
    <w:rsid w:val="000F09BC"/>
    <w:rsid w:val="001164CB"/>
    <w:rsid w:val="00120E96"/>
    <w:rsid w:val="0013279E"/>
    <w:rsid w:val="0018011B"/>
    <w:rsid w:val="001A4EC2"/>
    <w:rsid w:val="001B1AC5"/>
    <w:rsid w:val="001D3C50"/>
    <w:rsid w:val="00213E85"/>
    <w:rsid w:val="002266DA"/>
    <w:rsid w:val="002318CD"/>
    <w:rsid w:val="00246818"/>
    <w:rsid w:val="00282C40"/>
    <w:rsid w:val="0029633A"/>
    <w:rsid w:val="002B7C2B"/>
    <w:rsid w:val="002C79AD"/>
    <w:rsid w:val="002E32C1"/>
    <w:rsid w:val="002E4E14"/>
    <w:rsid w:val="002F7393"/>
    <w:rsid w:val="003364C6"/>
    <w:rsid w:val="003F4046"/>
    <w:rsid w:val="00490968"/>
    <w:rsid w:val="00497DF5"/>
    <w:rsid w:val="004A1D9A"/>
    <w:rsid w:val="004A259A"/>
    <w:rsid w:val="004C05A8"/>
    <w:rsid w:val="004D1108"/>
    <w:rsid w:val="005037EA"/>
    <w:rsid w:val="00514EF3"/>
    <w:rsid w:val="006915A6"/>
    <w:rsid w:val="0070616E"/>
    <w:rsid w:val="00736A8F"/>
    <w:rsid w:val="00772C22"/>
    <w:rsid w:val="007C7AA1"/>
    <w:rsid w:val="00814C96"/>
    <w:rsid w:val="00836C2B"/>
    <w:rsid w:val="0086339A"/>
    <w:rsid w:val="0088197B"/>
    <w:rsid w:val="0089208C"/>
    <w:rsid w:val="008E6C59"/>
    <w:rsid w:val="00906895"/>
    <w:rsid w:val="00911338"/>
    <w:rsid w:val="00917323"/>
    <w:rsid w:val="00963015"/>
    <w:rsid w:val="009F6B28"/>
    <w:rsid w:val="00A12624"/>
    <w:rsid w:val="00A773C1"/>
    <w:rsid w:val="00AA00A4"/>
    <w:rsid w:val="00B07067"/>
    <w:rsid w:val="00B91677"/>
    <w:rsid w:val="00BE466D"/>
    <w:rsid w:val="00C03ED1"/>
    <w:rsid w:val="00C1361A"/>
    <w:rsid w:val="00C16C2B"/>
    <w:rsid w:val="00C422F8"/>
    <w:rsid w:val="00C66140"/>
    <w:rsid w:val="00C66F56"/>
    <w:rsid w:val="00CA1D39"/>
    <w:rsid w:val="00CD6F4D"/>
    <w:rsid w:val="00D65962"/>
    <w:rsid w:val="00D678DA"/>
    <w:rsid w:val="00DF3DBF"/>
    <w:rsid w:val="00EA68A5"/>
    <w:rsid w:val="00EB52BB"/>
    <w:rsid w:val="00EC6A3D"/>
    <w:rsid w:val="00ED3E09"/>
    <w:rsid w:val="00EF04EC"/>
    <w:rsid w:val="00F01651"/>
    <w:rsid w:val="00FA0AB3"/>
    <w:rsid w:val="00FF6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C22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locked/>
    <w:rsid w:val="005037EA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318CD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99"/>
    <w:qFormat/>
    <w:rsid w:val="0013279E"/>
    <w:pPr>
      <w:spacing w:before="240" w:after="60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13279E"/>
    <w:rPr>
      <w:rFonts w:ascii="Cambria" w:hAnsi="Cambria" w:cs="Cambria"/>
      <w:b/>
      <w:bCs/>
      <w:kern w:val="28"/>
      <w:sz w:val="32"/>
      <w:szCs w:val="32"/>
    </w:rPr>
  </w:style>
  <w:style w:type="character" w:customStyle="1" w:styleId="pt-a0">
    <w:name w:val="pt-a0"/>
    <w:uiPriority w:val="99"/>
    <w:rsid w:val="001B1AC5"/>
  </w:style>
  <w:style w:type="character" w:customStyle="1" w:styleId="pt-a0-000024">
    <w:name w:val="pt-a0-000024"/>
    <w:uiPriority w:val="99"/>
    <w:rsid w:val="001B1AC5"/>
  </w:style>
  <w:style w:type="paragraph" w:styleId="a5">
    <w:name w:val="List Paragraph"/>
    <w:basedOn w:val="a"/>
    <w:uiPriority w:val="99"/>
    <w:qFormat/>
    <w:rsid w:val="00D678DA"/>
    <w:pPr>
      <w:ind w:left="720"/>
    </w:pPr>
  </w:style>
  <w:style w:type="paragraph" w:customStyle="1" w:styleId="pt-a3-000015">
    <w:name w:val="pt-a3-000015"/>
    <w:basedOn w:val="a"/>
    <w:uiPriority w:val="99"/>
    <w:rsid w:val="002E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1">
    <w:name w:val="pt-a0-000001"/>
    <w:basedOn w:val="a0"/>
    <w:uiPriority w:val="99"/>
    <w:rsid w:val="002E4E14"/>
  </w:style>
  <w:style w:type="paragraph" w:customStyle="1" w:styleId="pt-a3-000014">
    <w:name w:val="pt-a3-000014"/>
    <w:basedOn w:val="a"/>
    <w:uiPriority w:val="99"/>
    <w:rsid w:val="002E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7">
    <w:name w:val="pt-a0-000007"/>
    <w:basedOn w:val="a0"/>
    <w:uiPriority w:val="99"/>
    <w:rsid w:val="002E4E14"/>
  </w:style>
  <w:style w:type="character" w:customStyle="1" w:styleId="pt-a0-000016">
    <w:name w:val="pt-a0-000016"/>
    <w:basedOn w:val="a0"/>
    <w:uiPriority w:val="99"/>
    <w:rsid w:val="002E4E14"/>
  </w:style>
  <w:style w:type="character" w:customStyle="1" w:styleId="pt-a0-000017">
    <w:name w:val="pt-a0-000017"/>
    <w:basedOn w:val="a0"/>
    <w:uiPriority w:val="99"/>
    <w:rsid w:val="002E4E14"/>
  </w:style>
  <w:style w:type="character" w:customStyle="1" w:styleId="pt-a0-000018">
    <w:name w:val="pt-a0-000018"/>
    <w:basedOn w:val="a0"/>
    <w:uiPriority w:val="99"/>
    <w:rsid w:val="002E4E14"/>
  </w:style>
  <w:style w:type="paragraph" w:customStyle="1" w:styleId="pt-a3-000019">
    <w:name w:val="pt-a3-000019"/>
    <w:basedOn w:val="a"/>
    <w:uiPriority w:val="99"/>
    <w:rsid w:val="002E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3-000020">
    <w:name w:val="pt-a3-000020"/>
    <w:basedOn w:val="a"/>
    <w:uiPriority w:val="99"/>
    <w:rsid w:val="002E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3-000021">
    <w:name w:val="pt-a3-000021"/>
    <w:basedOn w:val="a"/>
    <w:uiPriority w:val="99"/>
    <w:rsid w:val="002E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3-000022">
    <w:name w:val="pt-a3-000022"/>
    <w:basedOn w:val="a"/>
    <w:uiPriority w:val="99"/>
    <w:rsid w:val="002E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3-000023">
    <w:name w:val="pt-a3-000023"/>
    <w:basedOn w:val="a"/>
    <w:uiPriority w:val="99"/>
    <w:rsid w:val="002E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3-000025">
    <w:name w:val="pt-a3-000025"/>
    <w:basedOn w:val="a"/>
    <w:uiPriority w:val="99"/>
    <w:rsid w:val="002E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3-000026">
    <w:name w:val="pt-a3-000026"/>
    <w:basedOn w:val="a"/>
    <w:uiPriority w:val="99"/>
    <w:rsid w:val="002E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3-000027">
    <w:name w:val="pt-a3-000027"/>
    <w:basedOn w:val="a"/>
    <w:uiPriority w:val="99"/>
    <w:rsid w:val="002E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3-000028">
    <w:name w:val="pt-a3-000028"/>
    <w:basedOn w:val="a"/>
    <w:uiPriority w:val="99"/>
    <w:rsid w:val="002E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3-000029">
    <w:name w:val="pt-a3-000029"/>
    <w:basedOn w:val="a"/>
    <w:uiPriority w:val="99"/>
    <w:rsid w:val="002E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30">
    <w:name w:val="pt-a0-000030"/>
    <w:basedOn w:val="a0"/>
    <w:uiPriority w:val="99"/>
    <w:rsid w:val="002E4E14"/>
  </w:style>
  <w:style w:type="table" w:styleId="a6">
    <w:name w:val="Table Grid"/>
    <w:basedOn w:val="a1"/>
    <w:uiPriority w:val="99"/>
    <w:rsid w:val="002E4E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963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63015"/>
    <w:rPr>
      <w:rFonts w:ascii="Tahoma" w:hAnsi="Tahoma" w:cs="Tahoma"/>
      <w:sz w:val="16"/>
      <w:szCs w:val="16"/>
    </w:rPr>
  </w:style>
  <w:style w:type="character" w:customStyle="1" w:styleId="num">
    <w:name w:val="num"/>
    <w:basedOn w:val="a0"/>
    <w:uiPriority w:val="99"/>
    <w:rsid w:val="005037EA"/>
  </w:style>
  <w:style w:type="character" w:customStyle="1" w:styleId="apple-converted-space">
    <w:name w:val="apple-converted-space"/>
    <w:basedOn w:val="a0"/>
    <w:uiPriority w:val="99"/>
    <w:rsid w:val="005037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15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C53945A1D70C15CC991E8EF4241327042EA18FCA2F9386276771F87E458FCBFF7D9FD15430C5CC0Y3aE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</cp:lastModifiedBy>
  <cp:revision>7</cp:revision>
  <cp:lastPrinted>2017-10-10T06:32:00Z</cp:lastPrinted>
  <dcterms:created xsi:type="dcterms:W3CDTF">2017-09-20T06:17:00Z</dcterms:created>
  <dcterms:modified xsi:type="dcterms:W3CDTF">2017-10-10T06:32:00Z</dcterms:modified>
</cp:coreProperties>
</file>