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92" w:rsidRDefault="001A5892" w:rsidP="001A5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5892" w:rsidRDefault="001A5892" w:rsidP="001A5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2639060</wp:posOffset>
            </wp:positionH>
            <wp:positionV relativeFrom="paragraph">
              <wp:posOffset>-5715</wp:posOffset>
            </wp:positionV>
            <wp:extent cx="615950" cy="8255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825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30E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A5892" w:rsidRPr="003330E7" w:rsidRDefault="001A5892" w:rsidP="001A5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>Кемеровская область</w:t>
      </w:r>
    </w:p>
    <w:p w:rsidR="001A5892" w:rsidRPr="003330E7" w:rsidRDefault="001A5892" w:rsidP="001A5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>Прокопьевский городской округ</w:t>
      </w:r>
    </w:p>
    <w:p w:rsidR="001A5892" w:rsidRPr="003330E7" w:rsidRDefault="001A5892" w:rsidP="001A5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>ПРОКОПЬЕВСКИЙ ГОРОДСКОЙ СОВЕТ НАРОДНЫХ ДЕПУТАТОВ</w:t>
      </w:r>
    </w:p>
    <w:p w:rsidR="001A5892" w:rsidRPr="003330E7" w:rsidRDefault="001A5892" w:rsidP="001A5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>5-го созыва</w:t>
      </w:r>
    </w:p>
    <w:p w:rsidR="001A5892" w:rsidRPr="003330E7" w:rsidRDefault="001A5892" w:rsidP="001A5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пятьдесят седьмая</w:t>
      </w:r>
      <w:r w:rsidRPr="003330E7">
        <w:rPr>
          <w:rFonts w:ascii="Times New Roman" w:hAnsi="Times New Roman"/>
          <w:b/>
          <w:sz w:val="28"/>
          <w:szCs w:val="28"/>
        </w:rPr>
        <w:t xml:space="preserve"> сессия)</w:t>
      </w:r>
    </w:p>
    <w:p w:rsidR="001A5892" w:rsidRDefault="001A5892" w:rsidP="001A589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A5892" w:rsidRPr="003330E7" w:rsidRDefault="001A5892" w:rsidP="001A589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A5892" w:rsidRDefault="001A5892" w:rsidP="001A5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 xml:space="preserve">Решение №  </w:t>
      </w:r>
      <w:r>
        <w:rPr>
          <w:rFonts w:ascii="Times New Roman" w:hAnsi="Times New Roman"/>
          <w:b/>
          <w:sz w:val="28"/>
          <w:szCs w:val="28"/>
        </w:rPr>
        <w:t>475</w:t>
      </w:r>
    </w:p>
    <w:p w:rsidR="001A5892" w:rsidRPr="003330E7" w:rsidRDefault="001A5892" w:rsidP="001A5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54A7" w:rsidRPr="00A943F1" w:rsidRDefault="006F54A7" w:rsidP="006F54A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A943F1">
        <w:rPr>
          <w:rFonts w:ascii="Times New Roman" w:hAnsi="Times New Roman"/>
          <w:b/>
          <w:sz w:val="28"/>
          <w:szCs w:val="28"/>
          <w:u w:val="single"/>
        </w:rPr>
        <w:t xml:space="preserve">от   27. 10. 2017 </w:t>
      </w:r>
    </w:p>
    <w:p w:rsidR="006F54A7" w:rsidRPr="00A943F1" w:rsidRDefault="006F54A7" w:rsidP="006F54A7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43F1">
        <w:rPr>
          <w:rFonts w:ascii="Times New Roman" w:hAnsi="Times New Roman"/>
          <w:sz w:val="24"/>
          <w:szCs w:val="24"/>
        </w:rPr>
        <w:t>принято Прокопьевским городским</w:t>
      </w:r>
    </w:p>
    <w:p w:rsidR="006F54A7" w:rsidRPr="00A943F1" w:rsidRDefault="006F54A7" w:rsidP="006F54A7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43F1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6F54A7" w:rsidRPr="00A943F1" w:rsidRDefault="006F54A7" w:rsidP="006F54A7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943F1">
        <w:rPr>
          <w:rFonts w:ascii="Times New Roman" w:hAnsi="Times New Roman"/>
          <w:b/>
          <w:sz w:val="24"/>
          <w:szCs w:val="24"/>
        </w:rPr>
        <w:t>27. 10. 2017</w:t>
      </w:r>
    </w:p>
    <w:p w:rsidR="001A5892" w:rsidRDefault="001A5892" w:rsidP="001A5892">
      <w:pPr>
        <w:tabs>
          <w:tab w:val="left" w:pos="4572"/>
          <w:tab w:val="left" w:pos="5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892" w:rsidRPr="001A5892" w:rsidRDefault="001A5892" w:rsidP="001A5892">
      <w:pPr>
        <w:tabs>
          <w:tab w:val="left" w:pos="5387"/>
          <w:tab w:val="left" w:pos="6379"/>
        </w:tabs>
        <w:spacing w:after="0" w:line="240" w:lineRule="auto"/>
        <w:ind w:right="36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892">
        <w:rPr>
          <w:rFonts w:ascii="Times New Roman" w:eastAsia="Calibri" w:hAnsi="Times New Roman" w:cs="Times New Roman"/>
          <w:sz w:val="28"/>
          <w:szCs w:val="28"/>
        </w:rPr>
        <w:t>О внесении дополнений в прогнозный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892">
        <w:rPr>
          <w:rFonts w:ascii="Times New Roman" w:eastAsia="Calibri" w:hAnsi="Times New Roman" w:cs="Times New Roman"/>
          <w:sz w:val="28"/>
          <w:szCs w:val="28"/>
        </w:rPr>
        <w:t>приватизации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892">
        <w:rPr>
          <w:rFonts w:ascii="Times New Roman" w:eastAsia="Calibri" w:hAnsi="Times New Roman" w:cs="Times New Roman"/>
          <w:sz w:val="28"/>
          <w:szCs w:val="28"/>
        </w:rPr>
        <w:t xml:space="preserve">Прокопьевского городского округа на </w:t>
      </w:r>
      <w:r w:rsidRPr="001A5892">
        <w:rPr>
          <w:rFonts w:ascii="Times New Roman" w:eastAsia="Calibri" w:hAnsi="Times New Roman" w:cs="Times New Roman"/>
          <w:bCs/>
          <w:sz w:val="28"/>
          <w:szCs w:val="28"/>
        </w:rPr>
        <w:t>2017-2019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892">
        <w:rPr>
          <w:rFonts w:ascii="Times New Roman" w:eastAsia="Calibri" w:hAnsi="Times New Roman" w:cs="Times New Roman"/>
          <w:bCs/>
          <w:sz w:val="28"/>
          <w:szCs w:val="28"/>
        </w:rPr>
        <w:t>годы</w:t>
      </w:r>
      <w:r w:rsidRPr="001A5892">
        <w:rPr>
          <w:rFonts w:ascii="Times New Roman" w:eastAsia="Calibri" w:hAnsi="Times New Roman" w:cs="Times New Roman"/>
          <w:sz w:val="28"/>
          <w:szCs w:val="28"/>
        </w:rPr>
        <w:t>, утвержденный решением Прокопьевского город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ского Совета народных депутатов </w:t>
      </w:r>
      <w:r w:rsidR="00E17AD8">
        <w:rPr>
          <w:rFonts w:ascii="Times New Roman" w:eastAsia="Calibri" w:hAnsi="Times New Roman" w:cs="Times New Roman"/>
          <w:sz w:val="28"/>
          <w:szCs w:val="28"/>
        </w:rPr>
        <w:br/>
      </w:r>
      <w:r w:rsidRPr="001A5892">
        <w:rPr>
          <w:rFonts w:ascii="Times New Roman" w:eastAsia="Calibri" w:hAnsi="Times New Roman" w:cs="Times New Roman"/>
          <w:sz w:val="28"/>
          <w:szCs w:val="28"/>
        </w:rPr>
        <w:t xml:space="preserve">от 23.12.2016 № 376 </w:t>
      </w:r>
    </w:p>
    <w:p w:rsidR="00F05071" w:rsidRDefault="001A5892" w:rsidP="001A5892">
      <w:pPr>
        <w:tabs>
          <w:tab w:val="left" w:pos="5387"/>
        </w:tabs>
        <w:ind w:right="3685"/>
      </w:pPr>
      <w:r>
        <w:tab/>
      </w:r>
    </w:p>
    <w:p w:rsidR="001A5892" w:rsidRPr="001A5892" w:rsidRDefault="001A5892" w:rsidP="001A5892">
      <w:pPr>
        <w:tabs>
          <w:tab w:val="left" w:pos="4572"/>
          <w:tab w:val="left" w:pos="5544"/>
        </w:tabs>
        <w:ind w:right="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822">
        <w:rPr>
          <w:rFonts w:ascii="Calibri" w:eastAsia="Calibri" w:hAnsi="Calibri" w:cs="Times New Roman"/>
          <w:sz w:val="28"/>
          <w:szCs w:val="28"/>
        </w:rPr>
        <w:t xml:space="preserve">        </w:t>
      </w:r>
      <w:r w:rsidRPr="001A5892">
        <w:rPr>
          <w:rFonts w:ascii="Times New Roman" w:eastAsia="Calibri" w:hAnsi="Times New Roman" w:cs="Times New Roman"/>
          <w:sz w:val="28"/>
          <w:szCs w:val="28"/>
        </w:rPr>
        <w:t xml:space="preserve">В соответствии  со статьями  6, 10  Федерального закона  от  21.12.2001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1A5892">
        <w:rPr>
          <w:rFonts w:ascii="Times New Roman" w:eastAsia="Calibri" w:hAnsi="Times New Roman" w:cs="Times New Roman"/>
          <w:sz w:val="28"/>
          <w:szCs w:val="28"/>
        </w:rPr>
        <w:t>№ 178-ФЗ «О приватизации государственного и муниципального имущества», статьей 8 Устава муниципального образования «Прокопьевский городской округ», пунктом 2.5 Положения о порядке приватизации муниципального имущества города Прокопьевска, утвержденного решением Прокопьевского городского Совета народных депутатов от 28.10.2011 № 738,</w:t>
      </w:r>
    </w:p>
    <w:p w:rsidR="001A5892" w:rsidRPr="001A5892" w:rsidRDefault="001A5892" w:rsidP="001A5892">
      <w:pPr>
        <w:tabs>
          <w:tab w:val="left" w:pos="4572"/>
          <w:tab w:val="left" w:pos="5544"/>
        </w:tabs>
        <w:ind w:right="3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5892">
        <w:rPr>
          <w:rFonts w:ascii="Times New Roman" w:eastAsia="Calibri" w:hAnsi="Times New Roman" w:cs="Times New Roman"/>
          <w:sz w:val="28"/>
          <w:szCs w:val="28"/>
        </w:rPr>
        <w:t>Прокопьевский городской Совет народных депутатов</w:t>
      </w:r>
    </w:p>
    <w:p w:rsidR="001A5892" w:rsidRPr="001A5892" w:rsidRDefault="001A5892" w:rsidP="001A5892">
      <w:pPr>
        <w:tabs>
          <w:tab w:val="left" w:pos="4572"/>
          <w:tab w:val="left" w:pos="5544"/>
        </w:tabs>
        <w:ind w:right="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5892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1A5892" w:rsidRPr="001A5892" w:rsidRDefault="001A5892" w:rsidP="001A5892">
      <w:pPr>
        <w:tabs>
          <w:tab w:val="left" w:pos="4572"/>
          <w:tab w:val="left" w:pos="554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892">
        <w:rPr>
          <w:rFonts w:ascii="Times New Roman" w:eastAsia="Calibri" w:hAnsi="Times New Roman" w:cs="Times New Roman"/>
          <w:sz w:val="28"/>
          <w:szCs w:val="28"/>
        </w:rPr>
        <w:t xml:space="preserve">         1. Дополнить прогнозный План приватизации муниципального имущества  Прокопьевского городского округа на  </w:t>
      </w:r>
      <w:r w:rsidRPr="001A5892">
        <w:rPr>
          <w:rFonts w:ascii="Times New Roman" w:eastAsia="Calibri" w:hAnsi="Times New Roman" w:cs="Times New Roman"/>
          <w:bCs/>
          <w:sz w:val="28"/>
          <w:szCs w:val="28"/>
        </w:rPr>
        <w:t>2017-2019 годы</w:t>
      </w:r>
      <w:r w:rsidRPr="001A5892">
        <w:rPr>
          <w:rFonts w:ascii="Times New Roman" w:eastAsia="Calibri" w:hAnsi="Times New Roman" w:cs="Times New Roman"/>
          <w:sz w:val="28"/>
          <w:szCs w:val="28"/>
        </w:rPr>
        <w:t xml:space="preserve">, утвержденный решением Прокопьевского  городского Совета народных депутатов от 23.12.2016 № 376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1A5892">
        <w:rPr>
          <w:rFonts w:ascii="Times New Roman" w:eastAsia="Calibri" w:hAnsi="Times New Roman" w:cs="Times New Roman"/>
          <w:sz w:val="28"/>
          <w:szCs w:val="28"/>
        </w:rPr>
        <w:t xml:space="preserve">(в редакции решений от </w:t>
      </w:r>
      <w:r>
        <w:rPr>
          <w:rFonts w:ascii="Times New Roman" w:hAnsi="Times New Roman" w:cs="Times New Roman"/>
          <w:sz w:val="28"/>
          <w:szCs w:val="28"/>
        </w:rPr>
        <w:t>21.04.2017</w:t>
      </w:r>
      <w:r w:rsidRPr="001A5892">
        <w:rPr>
          <w:rFonts w:ascii="Times New Roman" w:eastAsia="Calibri" w:hAnsi="Times New Roman" w:cs="Times New Roman"/>
          <w:sz w:val="28"/>
          <w:szCs w:val="28"/>
        </w:rPr>
        <w:t xml:space="preserve"> № 422, от 26.05.2017 № 433, от 16.06.2017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1A5892">
        <w:rPr>
          <w:rFonts w:ascii="Times New Roman" w:eastAsia="Calibri" w:hAnsi="Times New Roman" w:cs="Times New Roman"/>
          <w:sz w:val="28"/>
          <w:szCs w:val="28"/>
        </w:rPr>
        <w:t xml:space="preserve">№ 448,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A5892">
        <w:rPr>
          <w:rFonts w:ascii="Times New Roman" w:eastAsia="Calibri" w:hAnsi="Times New Roman" w:cs="Times New Roman"/>
          <w:sz w:val="28"/>
          <w:szCs w:val="28"/>
        </w:rPr>
        <w:t xml:space="preserve"> 06.10.2017 № 462), </w:t>
      </w:r>
      <w:proofErr w:type="gramStart"/>
      <w:r w:rsidRPr="001A5892">
        <w:rPr>
          <w:rFonts w:ascii="Times New Roman" w:eastAsia="Calibri" w:hAnsi="Times New Roman" w:cs="Times New Roman"/>
          <w:sz w:val="28"/>
          <w:szCs w:val="28"/>
        </w:rPr>
        <w:t>разделом</w:t>
      </w:r>
      <w:proofErr w:type="gramEnd"/>
      <w:r w:rsidRPr="001A5892">
        <w:rPr>
          <w:rFonts w:ascii="Times New Roman" w:eastAsia="Calibri" w:hAnsi="Times New Roman" w:cs="Times New Roman"/>
          <w:sz w:val="28"/>
          <w:szCs w:val="28"/>
        </w:rPr>
        <w:t xml:space="preserve"> «Движимое имущество» следующего содержания: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2439"/>
        <w:gridCol w:w="1311"/>
        <w:gridCol w:w="4000"/>
        <w:gridCol w:w="1742"/>
      </w:tblGrid>
      <w:tr w:rsidR="001A5892" w:rsidRPr="001A5892" w:rsidTr="001A5892">
        <w:trPr>
          <w:trHeight w:val="42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892" w:rsidRPr="001A5892" w:rsidRDefault="001A5892" w:rsidP="001A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A589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№</w:t>
            </w:r>
          </w:p>
          <w:p w:rsidR="001A5892" w:rsidRPr="001A5892" w:rsidRDefault="001A5892" w:rsidP="001A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1A589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1A589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1A589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92" w:rsidRPr="001A5892" w:rsidRDefault="001A5892" w:rsidP="001A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A589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Наименование </w:t>
            </w:r>
          </w:p>
          <w:p w:rsidR="001A5892" w:rsidRPr="001A5892" w:rsidRDefault="001A5892" w:rsidP="001A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A589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имущества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892" w:rsidRPr="001A5892" w:rsidRDefault="001A5892" w:rsidP="001A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A589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Год </w:t>
            </w:r>
          </w:p>
          <w:p w:rsidR="001A5892" w:rsidRPr="001A5892" w:rsidRDefault="001A5892" w:rsidP="001A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A589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выпуска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92" w:rsidRPr="001A5892" w:rsidRDefault="001A5892" w:rsidP="001A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A589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Характеристика имущества</w:t>
            </w:r>
          </w:p>
          <w:p w:rsidR="001A5892" w:rsidRPr="001A5892" w:rsidRDefault="001A5892" w:rsidP="001A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892" w:rsidRPr="001A5892" w:rsidRDefault="001A5892" w:rsidP="001A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A589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Оценочная</w:t>
            </w:r>
          </w:p>
          <w:p w:rsidR="001A5892" w:rsidRPr="001A5892" w:rsidRDefault="001A5892" w:rsidP="001A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A589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стоимость объектов, </w:t>
            </w:r>
          </w:p>
          <w:p w:rsidR="001A5892" w:rsidRPr="001A5892" w:rsidRDefault="001A5892" w:rsidP="001A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A589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руб.</w:t>
            </w:r>
          </w:p>
        </w:tc>
      </w:tr>
      <w:tr w:rsidR="001A5892" w:rsidRPr="001A5892" w:rsidTr="001A5892">
        <w:trPr>
          <w:trHeight w:val="7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2" w:rsidRPr="001A5892" w:rsidRDefault="001A5892" w:rsidP="001A589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2" w:rsidRPr="001A5892" w:rsidRDefault="001A5892" w:rsidP="001A589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Автомобильный кран КС-45717К-2</w:t>
            </w:r>
          </w:p>
          <w:p w:rsidR="001A5892" w:rsidRPr="001A5892" w:rsidRDefault="001A5892" w:rsidP="001A589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2" w:rsidRPr="001A5892" w:rsidRDefault="001A5892" w:rsidP="001A5892">
            <w:pPr>
              <w:tabs>
                <w:tab w:val="left" w:pos="630"/>
                <w:tab w:val="center" w:pos="117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2" w:rsidRDefault="001A5892" w:rsidP="001A5892">
            <w:pPr>
              <w:tabs>
                <w:tab w:val="left" w:pos="630"/>
                <w:tab w:val="center" w:pos="1171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Гос</w:t>
            </w:r>
            <w:proofErr w:type="spellEnd"/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. регистрационный знак</w:t>
            </w:r>
            <w:proofErr w:type="gramStart"/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</w:t>
            </w:r>
            <w:proofErr w:type="gramEnd"/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401 ХХ 42, КС – 45717К-2, идентификационный номер Х</w:t>
            </w:r>
            <w:r w:rsidRPr="001A589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VN</w:t>
            </w: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457</w:t>
            </w:r>
            <w:r w:rsidRPr="001A589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K</w:t>
            </w: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92200205, модель двигателя № 740310-92541840, шасси № ХТС53228</w:t>
            </w:r>
            <w:r w:rsidRPr="001A589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R</w:t>
            </w: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92362960, кузов № 2145225, цвет кузова оранжевый, мощность двигателя 224 л.с., рабочий объем двигателя 10850 куб.см., тип двигателя дизельный, экологический класс третий, разрешенная максимальная масса 22110 кг, масса без нагрузки 21218 кг</w:t>
            </w:r>
          </w:p>
          <w:p w:rsidR="001A5892" w:rsidRPr="001A5892" w:rsidRDefault="001A5892" w:rsidP="001A5892">
            <w:pPr>
              <w:tabs>
                <w:tab w:val="left" w:pos="630"/>
                <w:tab w:val="center" w:pos="1171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2" w:rsidRPr="001A5892" w:rsidRDefault="001A5892" w:rsidP="001A5892">
            <w:pPr>
              <w:tabs>
                <w:tab w:val="left" w:pos="459"/>
                <w:tab w:val="center" w:pos="884"/>
                <w:tab w:val="left" w:pos="930"/>
                <w:tab w:val="center" w:pos="188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976 463</w:t>
            </w:r>
          </w:p>
        </w:tc>
      </w:tr>
      <w:tr w:rsidR="001A5892" w:rsidRPr="001A5892" w:rsidTr="001A5892">
        <w:trPr>
          <w:trHeight w:val="74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2" w:rsidRPr="001A5892" w:rsidRDefault="001A5892" w:rsidP="001A589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2" w:rsidRPr="001A5892" w:rsidRDefault="001A5892" w:rsidP="001A589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Автомобиль </w:t>
            </w:r>
          </w:p>
          <w:p w:rsidR="001A5892" w:rsidRPr="001A5892" w:rsidRDefault="001A5892" w:rsidP="001A589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ЗИЛ-5301В2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2" w:rsidRPr="001A5892" w:rsidRDefault="001A5892" w:rsidP="001A5892">
            <w:pPr>
              <w:tabs>
                <w:tab w:val="left" w:pos="645"/>
                <w:tab w:val="center" w:pos="117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A8" w:rsidRDefault="001A5892" w:rsidP="001A5892">
            <w:pPr>
              <w:tabs>
                <w:tab w:val="left" w:pos="645"/>
                <w:tab w:val="center" w:pos="1171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Гос</w:t>
            </w:r>
            <w:proofErr w:type="spellEnd"/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регистрационный знак </w:t>
            </w:r>
            <w:proofErr w:type="gramStart"/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proofErr w:type="gramEnd"/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310 СН 42, 47541В на шасси ЗИЛ – 5301В2 мастерская передвижная, идентификационный номер Х8947541В70067020, модель, </w:t>
            </w:r>
          </w:p>
          <w:p w:rsidR="008B77A8" w:rsidRDefault="001A5892" w:rsidP="001A5892">
            <w:pPr>
              <w:tabs>
                <w:tab w:val="left" w:pos="645"/>
                <w:tab w:val="center" w:pos="1171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двигателя Д-245, 9Е2 253606, шасси № 5301В2 7 0082830, кузов № 53001А0 7—57767, цвет кузова синий, мощность двигателя 130(95,7) л.с., рабочий объем двигателя 4750, тип двигателя дизельный, экологический класс второй, разрешенная максимальная масса 6305 кг, масса без нагрузки </w:t>
            </w:r>
          </w:p>
          <w:p w:rsidR="001A5892" w:rsidRPr="001A5892" w:rsidRDefault="001A5892" w:rsidP="001A5892">
            <w:pPr>
              <w:tabs>
                <w:tab w:val="left" w:pos="645"/>
                <w:tab w:val="center" w:pos="1171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5930 кг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2" w:rsidRPr="001A5892" w:rsidRDefault="001A5892" w:rsidP="001A5892">
            <w:pPr>
              <w:tabs>
                <w:tab w:val="left" w:pos="630"/>
                <w:tab w:val="left" w:pos="990"/>
                <w:tab w:val="center" w:pos="1026"/>
                <w:tab w:val="center" w:pos="188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241 802</w:t>
            </w:r>
          </w:p>
        </w:tc>
      </w:tr>
      <w:tr w:rsidR="001A5892" w:rsidRPr="001A5892" w:rsidTr="001A5892">
        <w:trPr>
          <w:trHeight w:val="103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2" w:rsidRPr="001A5892" w:rsidRDefault="001A5892" w:rsidP="001A589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2" w:rsidRPr="001A5892" w:rsidRDefault="001A5892" w:rsidP="001A589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Погрузчик одноковшовый фронтальный </w:t>
            </w:r>
            <w:r w:rsidRPr="001A589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FOTONFL</w:t>
            </w: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-958</w:t>
            </w:r>
            <w:r w:rsidRPr="001A589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G</w:t>
            </w: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1A589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H</w:t>
            </w: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55</w:t>
            </w:r>
            <w:r w:rsidRPr="001A589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</w:t>
            </w: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1A589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</w:t>
            </w: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Pr="001A589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L</w:t>
            </w: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2" w:rsidRPr="001A5892" w:rsidRDefault="001A5892" w:rsidP="001A5892">
            <w:pPr>
              <w:tabs>
                <w:tab w:val="left" w:pos="645"/>
                <w:tab w:val="center" w:pos="117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200</w:t>
            </w:r>
            <w:r w:rsidRPr="001A589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2" w:rsidRDefault="001A5892" w:rsidP="001A5892">
            <w:pPr>
              <w:tabs>
                <w:tab w:val="left" w:pos="645"/>
                <w:tab w:val="center" w:pos="1171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Гос</w:t>
            </w:r>
            <w:proofErr w:type="spellEnd"/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. регистрационный знак 42 КА 20 16, заводской номер 3</w:t>
            </w:r>
            <w:r w:rsidRPr="001A589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F</w:t>
            </w: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Pr="001A589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G</w:t>
            </w: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00578МН, двигатель </w:t>
            </w: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№ С308002004, коробка передач отсутствует, основной ведущий мост отсутствует, цвет серо-желтый, вид движителя колесный, мощность двигателя 162 л.</w:t>
            </w:r>
            <w:proofErr w:type="gramStart"/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proofErr w:type="gramEnd"/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.; </w:t>
            </w:r>
            <w:proofErr w:type="gramStart"/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конструкционная</w:t>
            </w:r>
            <w:proofErr w:type="gramEnd"/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масса 17235 кг, максимальная конструктивная скорость 38 </w:t>
            </w:r>
            <w:proofErr w:type="spellStart"/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км\ч</w:t>
            </w:r>
            <w:proofErr w:type="spellEnd"/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, габаритные размеры 8055/3050/3450</w:t>
            </w:r>
          </w:p>
          <w:p w:rsidR="001A5892" w:rsidRPr="001A5892" w:rsidRDefault="001A5892" w:rsidP="001A5892">
            <w:pPr>
              <w:tabs>
                <w:tab w:val="left" w:pos="645"/>
                <w:tab w:val="center" w:pos="1171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2" w:rsidRPr="001A5892" w:rsidRDefault="001A5892" w:rsidP="001A5892">
            <w:pPr>
              <w:tabs>
                <w:tab w:val="left" w:pos="630"/>
                <w:tab w:val="center" w:pos="742"/>
                <w:tab w:val="left" w:pos="1005"/>
                <w:tab w:val="center" w:pos="188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381 877</w:t>
            </w:r>
          </w:p>
        </w:tc>
      </w:tr>
      <w:tr w:rsidR="001A5892" w:rsidRPr="001A5892" w:rsidTr="001A5892">
        <w:trPr>
          <w:trHeight w:val="33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2" w:rsidRPr="001A5892" w:rsidRDefault="001A5892" w:rsidP="001A589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2" w:rsidRPr="001A5892" w:rsidRDefault="001A5892" w:rsidP="001A589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Трактор с бульдозерным оборудованием </w:t>
            </w:r>
          </w:p>
          <w:p w:rsidR="001A5892" w:rsidRPr="001A5892" w:rsidRDefault="001A5892" w:rsidP="001A589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Б-12.6020Е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2" w:rsidRPr="001A5892" w:rsidRDefault="001A5892" w:rsidP="001A5892">
            <w:pPr>
              <w:tabs>
                <w:tab w:val="left" w:pos="555"/>
                <w:tab w:val="center" w:pos="117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2" w:rsidRDefault="001A5892" w:rsidP="001A5892">
            <w:pPr>
              <w:tabs>
                <w:tab w:val="left" w:pos="555"/>
                <w:tab w:val="center" w:pos="1171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Гос</w:t>
            </w:r>
            <w:proofErr w:type="spellEnd"/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. регистрационный знак 42 КВ 18 01, заводской номер 45392 (0356), двигатель № С0489924, коробка передач 20120732, основной ведущий мост № 12 06 58, цвет желтый, вид движителя гусеничный, мощность двигателя 158 л.</w:t>
            </w:r>
            <w:proofErr w:type="gramStart"/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proofErr w:type="gramEnd"/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.; </w:t>
            </w:r>
            <w:proofErr w:type="gramStart"/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конструкционная</w:t>
            </w:r>
            <w:proofErr w:type="gramEnd"/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масса 21915 кг, максимальная конструктивная скорость 9,57 км/ч, габаритные размеры 7435/3730/3250</w:t>
            </w:r>
          </w:p>
          <w:p w:rsidR="00156A76" w:rsidRPr="001A5892" w:rsidRDefault="00156A76" w:rsidP="001A5892">
            <w:pPr>
              <w:tabs>
                <w:tab w:val="left" w:pos="555"/>
                <w:tab w:val="center" w:pos="1171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2" w:rsidRPr="001A5892" w:rsidRDefault="001A5892" w:rsidP="001A5892">
            <w:pPr>
              <w:tabs>
                <w:tab w:val="left" w:pos="630"/>
                <w:tab w:val="left" w:pos="960"/>
                <w:tab w:val="center" w:pos="1313"/>
                <w:tab w:val="center" w:pos="2071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1 615 669</w:t>
            </w:r>
          </w:p>
          <w:p w:rsidR="001A5892" w:rsidRPr="001A5892" w:rsidRDefault="001A5892" w:rsidP="001A5892">
            <w:pPr>
              <w:tabs>
                <w:tab w:val="left" w:pos="630"/>
                <w:tab w:val="center" w:pos="1313"/>
              </w:tabs>
              <w:spacing w:after="0" w:line="240" w:lineRule="auto"/>
              <w:ind w:firstLine="38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A5892" w:rsidRPr="001A5892" w:rsidTr="001A5892">
        <w:trPr>
          <w:trHeight w:val="73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2" w:rsidRPr="001A5892" w:rsidRDefault="001A5892" w:rsidP="001A589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2" w:rsidRPr="001A5892" w:rsidRDefault="001A5892" w:rsidP="001A589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Экскаватор </w:t>
            </w:r>
          </w:p>
          <w:p w:rsidR="001A5892" w:rsidRPr="001A5892" w:rsidRDefault="001A5892" w:rsidP="001A589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ЕК-12-00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2" w:rsidRPr="001A5892" w:rsidRDefault="001A5892" w:rsidP="001A5892">
            <w:pPr>
              <w:tabs>
                <w:tab w:val="left" w:pos="645"/>
                <w:tab w:val="center" w:pos="117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2" w:rsidRDefault="001A5892" w:rsidP="001A5892">
            <w:pPr>
              <w:tabs>
                <w:tab w:val="left" w:pos="645"/>
                <w:tab w:val="center" w:pos="1171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Гос</w:t>
            </w:r>
            <w:proofErr w:type="spellEnd"/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. регистрационный знак 42 КУ 93 70, заводской номер 3359 (187), двигатель № 357748, коробка передач № 9822, основной ведущий мост № 94, 502, цвет серо-желтый, вид движителя колесный, мощность двигателя 59,6, конструкционная масса 12900 кг, габаритные размеры 8000х2500х3120</w:t>
            </w:r>
          </w:p>
          <w:p w:rsidR="00156A76" w:rsidRPr="001A5892" w:rsidRDefault="00156A76" w:rsidP="001A5892">
            <w:pPr>
              <w:tabs>
                <w:tab w:val="left" w:pos="645"/>
                <w:tab w:val="center" w:pos="1171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2" w:rsidRPr="001A5892" w:rsidRDefault="001A5892" w:rsidP="001A5892">
            <w:pPr>
              <w:tabs>
                <w:tab w:val="left" w:pos="630"/>
                <w:tab w:val="left" w:pos="960"/>
                <w:tab w:val="center" w:pos="1313"/>
                <w:tab w:val="center" w:pos="188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246 056</w:t>
            </w:r>
          </w:p>
        </w:tc>
      </w:tr>
      <w:tr w:rsidR="001A5892" w:rsidRPr="001A5892" w:rsidTr="001A5892">
        <w:trPr>
          <w:trHeight w:val="71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2" w:rsidRPr="001A5892" w:rsidRDefault="001A5892" w:rsidP="001A589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2" w:rsidRPr="001A5892" w:rsidRDefault="001A5892" w:rsidP="001A589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Автомобиль </w:t>
            </w:r>
          </w:p>
          <w:p w:rsidR="001A5892" w:rsidRPr="001A5892" w:rsidRDefault="001A5892" w:rsidP="001A589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ГАЗ-31105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2" w:rsidRPr="001A5892" w:rsidRDefault="001A5892" w:rsidP="001A5892">
            <w:pPr>
              <w:tabs>
                <w:tab w:val="left" w:pos="645"/>
                <w:tab w:val="center" w:pos="117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2" w:rsidRDefault="001A5892" w:rsidP="001A5892">
            <w:pPr>
              <w:tabs>
                <w:tab w:val="left" w:pos="645"/>
                <w:tab w:val="center" w:pos="1171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Гос</w:t>
            </w:r>
            <w:proofErr w:type="spellEnd"/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. регистрационный знак К188 ХК 42, идентификационный номер Х9631105051282220,  модель, номер двигателя ж406200ж5303868зж, шасси отсутствует, кузов № 31105050069671, цвет кузова циклон, мощность двигателя 96 л.с., рабочий объем двигателя 2285, разрешенная максимальная масса 2000, масса без нагрузки 1400, тип двигателя бензиновый</w:t>
            </w:r>
          </w:p>
          <w:p w:rsidR="00156A76" w:rsidRPr="001A5892" w:rsidRDefault="00156A76" w:rsidP="001A5892">
            <w:pPr>
              <w:tabs>
                <w:tab w:val="left" w:pos="645"/>
                <w:tab w:val="center" w:pos="1171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2" w:rsidRPr="001A5892" w:rsidRDefault="001A5892" w:rsidP="001A5892">
            <w:pPr>
              <w:tabs>
                <w:tab w:val="left" w:pos="630"/>
                <w:tab w:val="left" w:pos="1005"/>
                <w:tab w:val="center" w:pos="1313"/>
                <w:tab w:val="center" w:pos="188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15 000</w:t>
            </w:r>
          </w:p>
        </w:tc>
      </w:tr>
      <w:tr w:rsidR="001A5892" w:rsidRPr="001A5892" w:rsidTr="001A5892">
        <w:trPr>
          <w:trHeight w:val="36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2" w:rsidRPr="001A5892" w:rsidRDefault="001A5892" w:rsidP="001A589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2" w:rsidRPr="001A5892" w:rsidRDefault="001A5892" w:rsidP="001A58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A589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Автобус  КАВЗ 423800</w:t>
            </w:r>
          </w:p>
          <w:p w:rsidR="001A5892" w:rsidRPr="001A5892" w:rsidRDefault="001A5892" w:rsidP="001A58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2" w:rsidRPr="001A5892" w:rsidRDefault="001A5892" w:rsidP="001A5892">
            <w:pPr>
              <w:tabs>
                <w:tab w:val="left" w:pos="645"/>
                <w:tab w:val="center" w:pos="117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2" w:rsidRDefault="001A5892" w:rsidP="001A5892">
            <w:pPr>
              <w:tabs>
                <w:tab w:val="left" w:pos="645"/>
                <w:tab w:val="center" w:pos="1171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Гос</w:t>
            </w:r>
            <w:proofErr w:type="spellEnd"/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. регистрационный знак РОО1РН42, модель двигателя двигатель № ЕQВ210-20 69361887, шасси отсутствует, кузов № Х1Е42380060000011, цвет кузова белый,  тип двигателя дизельный, мощность двигателя 210 л.с., объем двигателя 5900, разрешенная максимальная масса 11040 кг, масса без нагрузки 8080 кг,</w:t>
            </w:r>
          </w:p>
          <w:p w:rsidR="00156A76" w:rsidRPr="001A5892" w:rsidRDefault="00156A76" w:rsidP="001A5892">
            <w:pPr>
              <w:tabs>
                <w:tab w:val="left" w:pos="645"/>
                <w:tab w:val="center" w:pos="1171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2" w:rsidRPr="001A5892" w:rsidRDefault="001A5892" w:rsidP="001A5892">
            <w:pPr>
              <w:tabs>
                <w:tab w:val="left" w:pos="630"/>
                <w:tab w:val="left" w:pos="1035"/>
                <w:tab w:val="center" w:pos="1313"/>
                <w:tab w:val="center" w:pos="188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243 000</w:t>
            </w:r>
          </w:p>
        </w:tc>
      </w:tr>
      <w:tr w:rsidR="001A5892" w:rsidRPr="001A5892" w:rsidTr="001A5892">
        <w:trPr>
          <w:trHeight w:val="36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2" w:rsidRPr="001A5892" w:rsidRDefault="001A5892" w:rsidP="001A589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2" w:rsidRPr="001A5892" w:rsidRDefault="001A5892" w:rsidP="001A58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A589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Автомобиль </w:t>
            </w:r>
          </w:p>
          <w:p w:rsidR="001A5892" w:rsidRPr="001A5892" w:rsidRDefault="001A5892" w:rsidP="001A58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A589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УАЗ 390994</w:t>
            </w:r>
          </w:p>
          <w:p w:rsidR="001A5892" w:rsidRPr="001A5892" w:rsidRDefault="001A5892" w:rsidP="001A58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2" w:rsidRPr="001A5892" w:rsidRDefault="001A5892" w:rsidP="001A5892">
            <w:pPr>
              <w:tabs>
                <w:tab w:val="left" w:pos="645"/>
                <w:tab w:val="center" w:pos="117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2" w:rsidRDefault="001A5892" w:rsidP="001A5892">
            <w:pPr>
              <w:tabs>
                <w:tab w:val="left" w:pos="645"/>
                <w:tab w:val="center" w:pos="1171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>Гос</w:t>
            </w:r>
            <w:proofErr w:type="spellEnd"/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регистрационный знак А632ХН42, идентификационный номер ХТТ39099490467095, модель двигателя  </w:t>
            </w:r>
          </w:p>
          <w:p w:rsidR="008B77A8" w:rsidRDefault="001A5892" w:rsidP="001A5892">
            <w:pPr>
              <w:tabs>
                <w:tab w:val="left" w:pos="645"/>
                <w:tab w:val="center" w:pos="1171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4213ОЕ81100368, шасси </w:t>
            </w:r>
          </w:p>
          <w:p w:rsidR="008B77A8" w:rsidRDefault="001A5892" w:rsidP="001A5892">
            <w:pPr>
              <w:tabs>
                <w:tab w:val="left" w:pos="645"/>
                <w:tab w:val="center" w:pos="1171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37410080488387, кузов </w:t>
            </w:r>
          </w:p>
          <w:p w:rsidR="008B77A8" w:rsidRDefault="001A5892" w:rsidP="001A5892">
            <w:pPr>
              <w:tabs>
                <w:tab w:val="left" w:pos="645"/>
                <w:tab w:val="center" w:pos="1171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39090080220994, цвет кузова – белая ночь, кузов </w:t>
            </w:r>
          </w:p>
          <w:p w:rsidR="001A5892" w:rsidRDefault="001A5892" w:rsidP="001A5892">
            <w:pPr>
              <w:tabs>
                <w:tab w:val="left" w:pos="645"/>
                <w:tab w:val="center" w:pos="1171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39090080220994, тип двигателя бензиновый, мощность двигателя 107 л.с., рабочий объем двигателя 2890, экологический класс – третий, разрешенная максимальная масса 2820 кг, масса без нагрузки 1895 кг </w:t>
            </w:r>
          </w:p>
          <w:p w:rsidR="00156A76" w:rsidRPr="001A5892" w:rsidRDefault="00156A76" w:rsidP="001A5892">
            <w:pPr>
              <w:tabs>
                <w:tab w:val="left" w:pos="645"/>
                <w:tab w:val="center" w:pos="1171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2" w:rsidRPr="001A5892" w:rsidRDefault="001A5892" w:rsidP="001A5892">
            <w:pPr>
              <w:tabs>
                <w:tab w:val="left" w:pos="630"/>
                <w:tab w:val="left" w:pos="990"/>
                <w:tab w:val="center" w:pos="1313"/>
                <w:tab w:val="center" w:pos="188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58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107 000</w:t>
            </w:r>
          </w:p>
        </w:tc>
      </w:tr>
    </w:tbl>
    <w:p w:rsidR="001A5892" w:rsidRDefault="001A5892" w:rsidP="001A58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892" w:rsidRDefault="001A5892" w:rsidP="001A58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1A5892">
        <w:rPr>
          <w:rFonts w:ascii="Times New Roman" w:eastAsia="Calibri" w:hAnsi="Times New Roman" w:cs="Times New Roman"/>
          <w:sz w:val="28"/>
          <w:szCs w:val="28"/>
        </w:rPr>
        <w:t>2. Настоящее решение подлежит официальному опубликованию в газете «Шахтерская правда» и вступает в силу после его официального опубликования.</w:t>
      </w:r>
    </w:p>
    <w:p w:rsidR="001A5892" w:rsidRPr="001A5892" w:rsidRDefault="001A5892" w:rsidP="001A5892">
      <w:pPr>
        <w:pStyle w:val="a3"/>
        <w:rPr>
          <w:szCs w:val="28"/>
        </w:rPr>
      </w:pPr>
      <w:r>
        <w:rPr>
          <w:szCs w:val="28"/>
        </w:rPr>
        <w:t xml:space="preserve">    </w:t>
      </w:r>
      <w:r w:rsidRPr="001A5892">
        <w:rPr>
          <w:szCs w:val="28"/>
        </w:rPr>
        <w:t xml:space="preserve">3. </w:t>
      </w:r>
      <w:proofErr w:type="gramStart"/>
      <w:r w:rsidRPr="001A5892">
        <w:rPr>
          <w:szCs w:val="28"/>
        </w:rPr>
        <w:t>Контроль за</w:t>
      </w:r>
      <w:proofErr w:type="gramEnd"/>
      <w:r w:rsidRPr="001A5892">
        <w:rPr>
          <w:szCs w:val="28"/>
        </w:rPr>
        <w:t xml:space="preserve"> исполнением данного решения возложить на комитеты Прокопьевского городского Совета народных депутатов: по вопросам бюджета, налоговой политики и финансов (А. Булгак), по вопросам предпринимательства, жилищно-коммунального хозяйства и имущественных отношений </w:t>
      </w:r>
      <w:r>
        <w:rPr>
          <w:szCs w:val="28"/>
        </w:rPr>
        <w:br/>
      </w:r>
      <w:r w:rsidRPr="001A5892">
        <w:rPr>
          <w:szCs w:val="28"/>
        </w:rPr>
        <w:t xml:space="preserve">(М. </w:t>
      </w:r>
      <w:r>
        <w:rPr>
          <w:szCs w:val="28"/>
        </w:rPr>
        <w:t xml:space="preserve">Т. </w:t>
      </w:r>
      <w:r w:rsidRPr="001A5892">
        <w:rPr>
          <w:szCs w:val="28"/>
        </w:rPr>
        <w:t xml:space="preserve">Хуснулина). </w:t>
      </w:r>
    </w:p>
    <w:p w:rsidR="001A5892" w:rsidRPr="001A5892" w:rsidRDefault="001A5892" w:rsidP="001A5892">
      <w:pPr>
        <w:spacing w:after="0"/>
        <w:ind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892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1A5892" w:rsidRDefault="001A5892" w:rsidP="001A5892">
      <w:pPr>
        <w:spacing w:after="0"/>
        <w:ind w:hanging="1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892" w:rsidRPr="001A5892" w:rsidRDefault="001A5892" w:rsidP="001A5892">
      <w:pPr>
        <w:spacing w:after="0"/>
        <w:ind w:hanging="1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892" w:rsidRPr="001A5892" w:rsidRDefault="001A5892" w:rsidP="001A5892">
      <w:pPr>
        <w:spacing w:after="0"/>
        <w:ind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89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1A5892">
        <w:rPr>
          <w:rFonts w:ascii="Times New Roman" w:eastAsia="Calibri" w:hAnsi="Times New Roman" w:cs="Times New Roman"/>
          <w:sz w:val="28"/>
          <w:szCs w:val="28"/>
        </w:rPr>
        <w:tab/>
        <w:t xml:space="preserve">Председатель </w:t>
      </w:r>
    </w:p>
    <w:p w:rsidR="001A5892" w:rsidRPr="001A5892" w:rsidRDefault="001A5892" w:rsidP="001A58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892">
        <w:rPr>
          <w:rFonts w:ascii="Times New Roman" w:eastAsia="Calibri" w:hAnsi="Times New Roman" w:cs="Times New Roman"/>
          <w:sz w:val="28"/>
          <w:szCs w:val="28"/>
        </w:rPr>
        <w:t xml:space="preserve"> Прокопьевского   городского </w:t>
      </w:r>
    </w:p>
    <w:p w:rsidR="001A5892" w:rsidRPr="001A5892" w:rsidRDefault="00E17AD8" w:rsidP="001A58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Совета народных депутатов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6F54A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A5892" w:rsidRPr="001A5892">
        <w:rPr>
          <w:rFonts w:ascii="Times New Roman" w:eastAsia="Calibri" w:hAnsi="Times New Roman" w:cs="Times New Roman"/>
          <w:sz w:val="28"/>
          <w:szCs w:val="28"/>
        </w:rPr>
        <w:t>Н.</w:t>
      </w:r>
      <w:r w:rsidR="001A58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5892" w:rsidRPr="001A5892">
        <w:rPr>
          <w:rFonts w:ascii="Times New Roman" w:eastAsia="Calibri" w:hAnsi="Times New Roman" w:cs="Times New Roman"/>
          <w:sz w:val="28"/>
          <w:szCs w:val="28"/>
        </w:rPr>
        <w:t>А. Бурдина</w:t>
      </w:r>
    </w:p>
    <w:p w:rsidR="001A5892" w:rsidRDefault="001A5892" w:rsidP="001A5892">
      <w:pPr>
        <w:spacing w:after="0"/>
        <w:ind w:hanging="1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892" w:rsidRDefault="001A5892" w:rsidP="001A5892">
      <w:pPr>
        <w:spacing w:after="0"/>
        <w:ind w:hanging="1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892" w:rsidRPr="001A5892" w:rsidRDefault="001A5892" w:rsidP="001A5892">
      <w:pPr>
        <w:spacing w:after="0"/>
        <w:ind w:hanging="1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892" w:rsidRPr="001A5892" w:rsidRDefault="001A5892" w:rsidP="001A5892">
      <w:pPr>
        <w:spacing w:after="0"/>
        <w:ind w:firstLine="8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892"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1A5892" w:rsidRDefault="00E17AD8" w:rsidP="001A58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города  Прокопьевска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6F54A7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1A5892" w:rsidRPr="001A5892">
        <w:rPr>
          <w:rFonts w:ascii="Times New Roman" w:eastAsia="Calibri" w:hAnsi="Times New Roman" w:cs="Times New Roman"/>
          <w:sz w:val="28"/>
          <w:szCs w:val="28"/>
        </w:rPr>
        <w:t>А.</w:t>
      </w:r>
      <w:r w:rsidR="001A58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5892" w:rsidRPr="001A5892">
        <w:rPr>
          <w:rFonts w:ascii="Times New Roman" w:eastAsia="Calibri" w:hAnsi="Times New Roman" w:cs="Times New Roman"/>
          <w:sz w:val="28"/>
          <w:szCs w:val="28"/>
        </w:rPr>
        <w:t>Б. Мамаев</w:t>
      </w:r>
    </w:p>
    <w:p w:rsidR="006F54A7" w:rsidRPr="00A943F1" w:rsidRDefault="006F54A7" w:rsidP="006F54A7">
      <w:pPr>
        <w:tabs>
          <w:tab w:val="left" w:pos="7300"/>
          <w:tab w:val="right" w:pos="9638"/>
        </w:tabs>
        <w:spacing w:after="0" w:line="240" w:lineRule="auto"/>
        <w:jc w:val="right"/>
        <w:rPr>
          <w:rFonts w:ascii="Times New Roman" w:hAnsi="Times New Roman"/>
          <w:sz w:val="26"/>
          <w:szCs w:val="26"/>
          <w:u w:val="single"/>
        </w:rPr>
      </w:pPr>
      <w:r w:rsidRPr="00A943F1">
        <w:rPr>
          <w:rFonts w:ascii="Times New Roman" w:hAnsi="Times New Roman"/>
          <w:sz w:val="26"/>
          <w:szCs w:val="26"/>
          <w:u w:val="single"/>
        </w:rPr>
        <w:t>« 27 » октября  2017</w:t>
      </w:r>
    </w:p>
    <w:p w:rsidR="006F54A7" w:rsidRPr="00A943F1" w:rsidRDefault="006F54A7" w:rsidP="006F54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943F1">
        <w:rPr>
          <w:rFonts w:ascii="Times New Roman" w:hAnsi="Times New Roman"/>
          <w:sz w:val="26"/>
          <w:szCs w:val="26"/>
        </w:rPr>
        <w:t>(дата подписания</w:t>
      </w:r>
      <w:r w:rsidRPr="00A943F1">
        <w:rPr>
          <w:rFonts w:ascii="Times New Roman" w:hAnsi="Times New Roman"/>
          <w:sz w:val="28"/>
          <w:szCs w:val="28"/>
        </w:rPr>
        <w:t>)</w:t>
      </w:r>
    </w:p>
    <w:p w:rsidR="006F54A7" w:rsidRPr="00A943F1" w:rsidRDefault="006F54A7" w:rsidP="006F54A7">
      <w:pPr>
        <w:jc w:val="right"/>
        <w:rPr>
          <w:rFonts w:ascii="Times New Roman" w:hAnsi="Times New Roman"/>
          <w:sz w:val="26"/>
          <w:szCs w:val="26"/>
        </w:rPr>
      </w:pPr>
      <w:r w:rsidRPr="00A943F1">
        <w:rPr>
          <w:rFonts w:ascii="Times New Roman" w:hAnsi="Times New Roman"/>
          <w:sz w:val="28"/>
          <w:szCs w:val="28"/>
        </w:rPr>
        <w:t xml:space="preserve"> </w:t>
      </w:r>
    </w:p>
    <w:p w:rsidR="001A5892" w:rsidRPr="001A5892" w:rsidRDefault="001A5892" w:rsidP="001A58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892" w:rsidRPr="00114822" w:rsidRDefault="001A5892" w:rsidP="001A5892">
      <w:pPr>
        <w:spacing w:after="0"/>
        <w:ind w:hanging="180"/>
        <w:jc w:val="both"/>
        <w:rPr>
          <w:rFonts w:ascii="Calibri" w:eastAsia="Calibri" w:hAnsi="Calibri" w:cs="Times New Roman"/>
          <w:sz w:val="28"/>
          <w:szCs w:val="28"/>
        </w:rPr>
      </w:pPr>
    </w:p>
    <w:p w:rsidR="001A5892" w:rsidRPr="00114822" w:rsidRDefault="001A5892" w:rsidP="001A5892">
      <w:pPr>
        <w:ind w:left="-180" w:right="-376" w:hanging="180"/>
        <w:jc w:val="both"/>
        <w:rPr>
          <w:rFonts w:ascii="Calibri" w:eastAsia="Calibri" w:hAnsi="Calibri" w:cs="Times New Roman"/>
          <w:sz w:val="28"/>
          <w:szCs w:val="28"/>
        </w:rPr>
      </w:pPr>
    </w:p>
    <w:sectPr w:rsidR="001A5892" w:rsidRPr="00114822" w:rsidSect="001A589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A5892"/>
    <w:rsid w:val="000E76FB"/>
    <w:rsid w:val="000F323A"/>
    <w:rsid w:val="00156A76"/>
    <w:rsid w:val="001A5892"/>
    <w:rsid w:val="006F54A7"/>
    <w:rsid w:val="008B77A8"/>
    <w:rsid w:val="00A52317"/>
    <w:rsid w:val="00B4567F"/>
    <w:rsid w:val="00E17AD8"/>
    <w:rsid w:val="00F05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A58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A589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793</Words>
  <Characters>4525</Characters>
  <Application>Microsoft Office Word</Application>
  <DocSecurity>0</DocSecurity>
  <Lines>37</Lines>
  <Paragraphs>10</Paragraphs>
  <ScaleCrop>false</ScaleCrop>
  <Company/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7</cp:revision>
  <cp:lastPrinted>2017-10-27T03:28:00Z</cp:lastPrinted>
  <dcterms:created xsi:type="dcterms:W3CDTF">2017-10-26T09:40:00Z</dcterms:created>
  <dcterms:modified xsi:type="dcterms:W3CDTF">2017-10-30T06:46:00Z</dcterms:modified>
</cp:coreProperties>
</file>