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E24850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14.9pt;width:54.15pt;height:71.3pt;z-index:251657728" fillcolor="window">
            <v:imagedata r:id="rId6" o:title=""/>
            <w10:wrap type="square" side="left"/>
          </v:shape>
          <o:OLEObject Type="Embed" ProgID="Word.Picture.8" ShapeID="_x0000_s1026" DrawAspect="Content" ObjectID="_1621411878" r:id="rId7"/>
        </w:pict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A870D1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2849A2" w:rsidP="00A870D1">
      <w:pPr>
        <w:jc w:val="both"/>
        <w:rPr>
          <w:sz w:val="28"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</w:p>
    <w:p w:rsidR="002849A2" w:rsidRPr="007F1E78" w:rsidRDefault="002849A2" w:rsidP="00AF239E">
      <w:pPr>
        <w:pStyle w:val="a3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C25D69" w:rsidRDefault="002849A2" w:rsidP="002849A2">
      <w:pPr>
        <w:pStyle w:val="a3"/>
        <w:ind w:left="-567"/>
        <w:rPr>
          <w:b/>
          <w:sz w:val="10"/>
          <w:szCs w:val="10"/>
        </w:rPr>
      </w:pPr>
    </w:p>
    <w:p w:rsidR="00A23A56" w:rsidRPr="00C25D69" w:rsidRDefault="002849A2" w:rsidP="00C25D69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C25D69" w:rsidRPr="0024290B" w:rsidRDefault="00C25D69" w:rsidP="00C25D69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6-го созыва</w:t>
      </w:r>
    </w:p>
    <w:p w:rsidR="00C25D69" w:rsidRPr="0024290B" w:rsidRDefault="00C25D69" w:rsidP="00C25D69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(двенадцатая  сессия)</w:t>
      </w:r>
    </w:p>
    <w:p w:rsidR="00C25D69" w:rsidRPr="0024290B" w:rsidRDefault="00C25D69" w:rsidP="00C25D69">
      <w:pPr>
        <w:rPr>
          <w:b/>
          <w:sz w:val="28"/>
          <w:szCs w:val="28"/>
        </w:rPr>
      </w:pPr>
    </w:p>
    <w:p w:rsidR="00C25D69" w:rsidRPr="0024290B" w:rsidRDefault="00C25D69" w:rsidP="00C25D69">
      <w:pPr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098</w:t>
      </w:r>
    </w:p>
    <w:p w:rsidR="00C25D69" w:rsidRPr="0024290B" w:rsidRDefault="00C25D69" w:rsidP="00C25D69">
      <w:pPr>
        <w:ind w:left="-284"/>
        <w:jc w:val="center"/>
        <w:rPr>
          <w:b/>
          <w:sz w:val="28"/>
          <w:szCs w:val="28"/>
        </w:rPr>
      </w:pPr>
    </w:p>
    <w:p w:rsidR="00C25D69" w:rsidRPr="00F7505A" w:rsidRDefault="00F7505A" w:rsidP="00C25D69">
      <w:pPr>
        <w:tabs>
          <w:tab w:val="left" w:pos="9637"/>
        </w:tabs>
        <w:ind w:left="-284"/>
        <w:jc w:val="right"/>
        <w:rPr>
          <w:b/>
          <w:i/>
          <w:sz w:val="28"/>
          <w:szCs w:val="28"/>
          <w:u w:val="single"/>
        </w:rPr>
      </w:pPr>
      <w:r w:rsidRPr="00F7505A">
        <w:rPr>
          <w:b/>
          <w:sz w:val="28"/>
          <w:szCs w:val="28"/>
          <w:u w:val="single"/>
        </w:rPr>
        <w:t>от  31. 05. 2019</w:t>
      </w:r>
    </w:p>
    <w:p w:rsidR="00C25D69" w:rsidRPr="001B2007" w:rsidRDefault="00C25D69" w:rsidP="00C25D69">
      <w:pPr>
        <w:ind w:left="-284"/>
        <w:jc w:val="right"/>
      </w:pPr>
      <w:r w:rsidRPr="001B2007">
        <w:t xml:space="preserve">принято </w:t>
      </w:r>
      <w:proofErr w:type="spellStart"/>
      <w:r w:rsidRPr="001B2007">
        <w:t>Прокопьевским</w:t>
      </w:r>
      <w:proofErr w:type="spellEnd"/>
      <w:r w:rsidRPr="001B2007">
        <w:t xml:space="preserve"> городским</w:t>
      </w:r>
    </w:p>
    <w:p w:rsidR="00C25D69" w:rsidRPr="001B2007" w:rsidRDefault="00C25D69" w:rsidP="00C25D69">
      <w:pPr>
        <w:ind w:left="-284"/>
        <w:jc w:val="right"/>
      </w:pPr>
      <w:r w:rsidRPr="001B2007">
        <w:t>Советом народных депутатов</w:t>
      </w:r>
    </w:p>
    <w:p w:rsidR="00C25D69" w:rsidRDefault="00C25D69" w:rsidP="00C25D69">
      <w:pPr>
        <w:ind w:left="-284"/>
        <w:jc w:val="right"/>
      </w:pPr>
      <w:r w:rsidRPr="001B2007">
        <w:t>31 .05.2019</w:t>
      </w:r>
    </w:p>
    <w:p w:rsidR="00C25D69" w:rsidRDefault="00C25D69" w:rsidP="00C25D69">
      <w:pPr>
        <w:jc w:val="both"/>
        <w:rPr>
          <w:color w:val="000000"/>
          <w:sz w:val="28"/>
          <w:szCs w:val="28"/>
        </w:rPr>
      </w:pPr>
    </w:p>
    <w:p w:rsidR="00C25D69" w:rsidRDefault="00C25D69" w:rsidP="00C25D69">
      <w:pPr>
        <w:tabs>
          <w:tab w:val="left" w:pos="9355"/>
        </w:tabs>
        <w:ind w:right="3883"/>
        <w:jc w:val="both"/>
        <w:outlineLvl w:val="0"/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Прокопьевского</w:t>
      </w:r>
      <w:proofErr w:type="spellEnd"/>
      <w:r>
        <w:rPr>
          <w:sz w:val="28"/>
        </w:rPr>
        <w:t xml:space="preserve"> городского Совета народных депутатов от 21.04.2006 № 64 «Об утверждении тарифов на услуги, оказываемые МУП «Спортивно-развлекательный центр «Солнечный»</w:t>
      </w:r>
    </w:p>
    <w:p w:rsidR="00C25D69" w:rsidRDefault="00C25D69" w:rsidP="0060405D">
      <w:pPr>
        <w:ind w:firstLine="708"/>
        <w:jc w:val="both"/>
        <w:rPr>
          <w:color w:val="000000"/>
          <w:sz w:val="28"/>
          <w:szCs w:val="28"/>
        </w:rPr>
      </w:pPr>
    </w:p>
    <w:p w:rsidR="0060405D" w:rsidRPr="0086563C" w:rsidRDefault="0060405D" w:rsidP="0060405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Устава муниципального образования «Прокопьевский городской округ</w:t>
      </w:r>
      <w:r w:rsidRPr="0086563C">
        <w:rPr>
          <w:color w:val="000000"/>
          <w:sz w:val="28"/>
          <w:szCs w:val="28"/>
        </w:rPr>
        <w:t xml:space="preserve">», </w:t>
      </w:r>
      <w:r w:rsidR="0086563C" w:rsidRPr="0086563C">
        <w:rPr>
          <w:rFonts w:eastAsia="Calibri"/>
          <w:sz w:val="28"/>
          <w:szCs w:val="28"/>
          <w:lang w:eastAsia="en-US"/>
        </w:rPr>
        <w:t xml:space="preserve">решения Прокопьевского городского Совета народных от </w:t>
      </w:r>
      <w:r w:rsidR="0086563C" w:rsidRPr="0086563C">
        <w:rPr>
          <w:color w:val="000000"/>
          <w:sz w:val="28"/>
          <w:szCs w:val="28"/>
        </w:rPr>
        <w:t xml:space="preserve">25.12.2018 № 048 </w:t>
      </w:r>
      <w:r w:rsidR="0086563C" w:rsidRPr="0086563C">
        <w:rPr>
          <w:rFonts w:eastAsia="Calibri"/>
          <w:sz w:val="28"/>
          <w:szCs w:val="28"/>
          <w:lang w:eastAsia="en-US"/>
        </w:rPr>
        <w:t>«</w:t>
      </w:r>
      <w:r w:rsidR="0086563C" w:rsidRPr="0086563C">
        <w:rPr>
          <w:bCs/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округа, за исключением случаев, предусмотренных федеральными законами»</w:t>
      </w:r>
      <w:r w:rsidRPr="0086563C">
        <w:rPr>
          <w:color w:val="000000"/>
          <w:sz w:val="28"/>
          <w:szCs w:val="28"/>
        </w:rPr>
        <w:t>,</w:t>
      </w:r>
      <w:proofErr w:type="gramEnd"/>
    </w:p>
    <w:p w:rsidR="00A870D1" w:rsidRPr="002849A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A870D1">
      <w:pPr>
        <w:ind w:firstLine="993"/>
        <w:jc w:val="both"/>
        <w:rPr>
          <w:color w:val="000000"/>
        </w:rPr>
      </w:pPr>
    </w:p>
    <w:p w:rsidR="00E238E9" w:rsidRPr="00FB396F" w:rsidRDefault="009B3FAE" w:rsidP="00EB32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 w:rsidR="00EB3229">
        <w:rPr>
          <w:sz w:val="28"/>
          <w:szCs w:val="28"/>
        </w:rPr>
        <w:t xml:space="preserve">Внести </w:t>
      </w:r>
      <w:bookmarkStart w:id="0" w:name="_GoBack"/>
      <w:bookmarkEnd w:id="0"/>
      <w:r w:rsidR="00EB3229">
        <w:rPr>
          <w:sz w:val="28"/>
          <w:szCs w:val="28"/>
        </w:rPr>
        <w:t xml:space="preserve">в </w:t>
      </w:r>
      <w:r w:rsidR="00E238E9">
        <w:rPr>
          <w:sz w:val="28"/>
          <w:szCs w:val="28"/>
        </w:rPr>
        <w:t>решени</w:t>
      </w:r>
      <w:r w:rsidR="00FB396F">
        <w:rPr>
          <w:sz w:val="28"/>
          <w:szCs w:val="28"/>
        </w:rPr>
        <w:t>е</w:t>
      </w:r>
      <w:r w:rsidR="00EB4D88">
        <w:rPr>
          <w:sz w:val="28"/>
          <w:szCs w:val="28"/>
        </w:rPr>
        <w:t xml:space="preserve"> </w:t>
      </w:r>
      <w:r w:rsidR="00E238E9">
        <w:rPr>
          <w:sz w:val="28"/>
          <w:szCs w:val="28"/>
        </w:rPr>
        <w:t xml:space="preserve">Прокопьевского городского Совета народных депутатов от </w:t>
      </w:r>
      <w:r w:rsidR="00AC2B41">
        <w:rPr>
          <w:sz w:val="28"/>
          <w:szCs w:val="28"/>
        </w:rPr>
        <w:t>21.04.2006 № 64</w:t>
      </w:r>
      <w:r w:rsidR="00EB3229">
        <w:rPr>
          <w:sz w:val="28"/>
          <w:szCs w:val="28"/>
        </w:rPr>
        <w:t xml:space="preserve"> «Об утверждении тарифов на услуги, оказываемые МУП «Спортивно-развлекательный центр «Солнечный»</w:t>
      </w:r>
      <w:r w:rsidR="00EB4D88">
        <w:rPr>
          <w:sz w:val="28"/>
          <w:szCs w:val="28"/>
        </w:rPr>
        <w:t xml:space="preserve"> </w:t>
      </w:r>
      <w:r w:rsidR="00E238E9">
        <w:rPr>
          <w:sz w:val="28"/>
          <w:szCs w:val="28"/>
        </w:rPr>
        <w:t xml:space="preserve">(в редакции решений Прокопьевского городского Совета народных депутатов </w:t>
      </w:r>
      <w:r w:rsidR="00CF3155">
        <w:rPr>
          <w:sz w:val="28"/>
          <w:szCs w:val="28"/>
        </w:rPr>
        <w:t>от</w:t>
      </w:r>
      <w:r w:rsidR="00C25D69">
        <w:rPr>
          <w:sz w:val="28"/>
          <w:szCs w:val="28"/>
        </w:rPr>
        <w:t xml:space="preserve"> </w:t>
      </w:r>
      <w:r w:rsidR="00EB3229">
        <w:rPr>
          <w:sz w:val="28"/>
          <w:szCs w:val="28"/>
        </w:rPr>
        <w:t xml:space="preserve">23.11.2006 №164, </w:t>
      </w:r>
      <w:r w:rsidR="00EB4D88">
        <w:rPr>
          <w:sz w:val="28"/>
          <w:szCs w:val="28"/>
        </w:rPr>
        <w:br/>
      </w:r>
      <w:r w:rsidR="00EB3229">
        <w:rPr>
          <w:sz w:val="28"/>
          <w:szCs w:val="28"/>
        </w:rPr>
        <w:t>от</w:t>
      </w:r>
      <w:r w:rsidR="00CF3155">
        <w:rPr>
          <w:sz w:val="28"/>
          <w:szCs w:val="28"/>
        </w:rPr>
        <w:t xml:space="preserve"> 29.04.2011 №</w:t>
      </w:r>
      <w:r w:rsidR="00C25D69">
        <w:rPr>
          <w:sz w:val="28"/>
          <w:szCs w:val="28"/>
        </w:rPr>
        <w:t xml:space="preserve"> </w:t>
      </w:r>
      <w:r w:rsidR="00CF3155">
        <w:rPr>
          <w:sz w:val="28"/>
          <w:szCs w:val="28"/>
        </w:rPr>
        <w:t>637, от 27.04.2012 №</w:t>
      </w:r>
      <w:r w:rsidR="00C25D69">
        <w:rPr>
          <w:sz w:val="28"/>
          <w:szCs w:val="28"/>
        </w:rPr>
        <w:t xml:space="preserve"> </w:t>
      </w:r>
      <w:r w:rsidR="00CF3155">
        <w:rPr>
          <w:sz w:val="28"/>
          <w:szCs w:val="28"/>
        </w:rPr>
        <w:t xml:space="preserve">844, </w:t>
      </w:r>
      <w:r w:rsidR="00E238E9">
        <w:rPr>
          <w:sz w:val="28"/>
          <w:szCs w:val="28"/>
        </w:rPr>
        <w:t xml:space="preserve">от 27.09.2012 № 878, от 11.04.2014 № 76, </w:t>
      </w:r>
      <w:r w:rsidR="00FB396F">
        <w:rPr>
          <w:sz w:val="28"/>
          <w:szCs w:val="28"/>
        </w:rPr>
        <w:t xml:space="preserve">от 26.09.2014 № 125, от 22.12.2015 № 287, </w:t>
      </w:r>
      <w:r w:rsidR="00D55B46">
        <w:rPr>
          <w:sz w:val="28"/>
          <w:szCs w:val="28"/>
        </w:rPr>
        <w:t>от 30.03.2017 № 413</w:t>
      </w:r>
      <w:r w:rsidR="00331860">
        <w:rPr>
          <w:sz w:val="28"/>
          <w:szCs w:val="28"/>
        </w:rPr>
        <w:t xml:space="preserve">, от 24.11.2017 </w:t>
      </w:r>
      <w:r w:rsidR="00EB4D88">
        <w:rPr>
          <w:sz w:val="28"/>
          <w:szCs w:val="28"/>
        </w:rPr>
        <w:br/>
      </w:r>
      <w:r w:rsidR="00331860">
        <w:rPr>
          <w:sz w:val="28"/>
          <w:szCs w:val="28"/>
        </w:rPr>
        <w:t>№ 483</w:t>
      </w:r>
      <w:r w:rsidR="001A64B5">
        <w:rPr>
          <w:sz w:val="28"/>
          <w:szCs w:val="28"/>
        </w:rPr>
        <w:t>, от 29.10.2018 № 018</w:t>
      </w:r>
      <w:r w:rsidR="00E238E9">
        <w:rPr>
          <w:sz w:val="28"/>
          <w:szCs w:val="28"/>
        </w:rPr>
        <w:t>)</w:t>
      </w:r>
      <w:r w:rsidR="00FB396F">
        <w:rPr>
          <w:sz w:val="28"/>
          <w:szCs w:val="28"/>
        </w:rPr>
        <w:t xml:space="preserve"> следующие</w:t>
      </w:r>
      <w:proofErr w:type="gramEnd"/>
      <w:r w:rsidR="00FB396F">
        <w:rPr>
          <w:sz w:val="28"/>
          <w:szCs w:val="28"/>
        </w:rPr>
        <w:t xml:space="preserve"> изменения</w:t>
      </w:r>
      <w:r w:rsidR="00FB396F" w:rsidRPr="00FB396F">
        <w:rPr>
          <w:sz w:val="28"/>
          <w:szCs w:val="28"/>
        </w:rPr>
        <w:t>:</w:t>
      </w:r>
    </w:p>
    <w:p w:rsidR="00EB3229" w:rsidRPr="00E238E9" w:rsidRDefault="00FB396F" w:rsidP="00EB322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Приложение 1 «Тарифы на услуги, оказываемые МУП </w:t>
      </w:r>
      <w:r w:rsidR="00CC2BA1">
        <w:rPr>
          <w:sz w:val="28"/>
          <w:szCs w:val="28"/>
        </w:rPr>
        <w:t>«</w:t>
      </w:r>
      <w:r>
        <w:rPr>
          <w:sz w:val="28"/>
          <w:szCs w:val="28"/>
        </w:rPr>
        <w:t>Спортивно-развлекательный центр «Солнечный» и</w:t>
      </w:r>
      <w:r w:rsidR="001A64B5">
        <w:rPr>
          <w:sz w:val="28"/>
          <w:szCs w:val="28"/>
        </w:rPr>
        <w:t>зложить в новой редакции</w:t>
      </w:r>
      <w:r w:rsidR="00CC2BA1">
        <w:rPr>
          <w:sz w:val="28"/>
          <w:szCs w:val="28"/>
        </w:rPr>
        <w:t xml:space="preserve"> согласно приложению к настоящему решению.</w:t>
      </w:r>
    </w:p>
    <w:p w:rsidR="002157AD" w:rsidRDefault="00EB3229" w:rsidP="009B3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24E99">
        <w:rPr>
          <w:sz w:val="28"/>
          <w:szCs w:val="28"/>
        </w:rPr>
        <w:t xml:space="preserve">. </w:t>
      </w:r>
      <w:r w:rsidR="00CC2BA1">
        <w:rPr>
          <w:sz w:val="28"/>
          <w:szCs w:val="28"/>
        </w:rPr>
        <w:t>Настоящее</w:t>
      </w:r>
      <w:r w:rsidR="009B326B" w:rsidRPr="009B3FAE">
        <w:rPr>
          <w:sz w:val="28"/>
          <w:szCs w:val="28"/>
        </w:rPr>
        <w:t xml:space="preserve"> решение подлежит официальному опубликованию в </w:t>
      </w:r>
      <w:r w:rsidR="0060405D">
        <w:rPr>
          <w:sz w:val="28"/>
          <w:szCs w:val="28"/>
        </w:rPr>
        <w:t>газете «Шахтерская правда»</w:t>
      </w:r>
      <w:r w:rsidR="001A64B5">
        <w:rPr>
          <w:sz w:val="28"/>
          <w:szCs w:val="28"/>
        </w:rPr>
        <w:t xml:space="preserve"> и</w:t>
      </w:r>
      <w:r w:rsidR="0060405D">
        <w:rPr>
          <w:sz w:val="28"/>
          <w:szCs w:val="28"/>
        </w:rPr>
        <w:t xml:space="preserve"> вступает в силу </w:t>
      </w:r>
      <w:r w:rsidR="00CC2BA1">
        <w:rPr>
          <w:sz w:val="28"/>
          <w:szCs w:val="28"/>
        </w:rPr>
        <w:t>после</w:t>
      </w:r>
      <w:r w:rsidR="0060405D">
        <w:rPr>
          <w:sz w:val="28"/>
          <w:szCs w:val="28"/>
        </w:rPr>
        <w:t xml:space="preserve"> его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EB3229" w:rsidRPr="009B3FAE" w:rsidRDefault="00EB3229" w:rsidP="009B3FAE">
      <w:pPr>
        <w:ind w:firstLine="708"/>
        <w:jc w:val="both"/>
        <w:rPr>
          <w:sz w:val="28"/>
          <w:szCs w:val="28"/>
        </w:rPr>
      </w:pPr>
    </w:p>
    <w:p w:rsidR="00331860" w:rsidRDefault="00EB3229" w:rsidP="00331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26B" w:rsidRPr="009B3FAE">
        <w:rPr>
          <w:sz w:val="28"/>
          <w:szCs w:val="28"/>
        </w:rPr>
        <w:t>.</w:t>
      </w:r>
      <w:r w:rsidR="00C25D69">
        <w:rPr>
          <w:sz w:val="28"/>
          <w:szCs w:val="28"/>
        </w:rPr>
        <w:t xml:space="preserve"> </w:t>
      </w:r>
      <w:proofErr w:type="gramStart"/>
      <w:r w:rsidR="00331860" w:rsidRPr="009B3FAE">
        <w:rPr>
          <w:sz w:val="28"/>
          <w:szCs w:val="28"/>
        </w:rPr>
        <w:t xml:space="preserve">Контроль </w:t>
      </w:r>
      <w:r w:rsidR="00331860">
        <w:rPr>
          <w:sz w:val="28"/>
          <w:szCs w:val="28"/>
        </w:rPr>
        <w:t>за</w:t>
      </w:r>
      <w:proofErr w:type="gramEnd"/>
      <w:r w:rsidR="00331860">
        <w:rPr>
          <w:sz w:val="28"/>
          <w:szCs w:val="28"/>
        </w:rPr>
        <w:t xml:space="preserve"> ис</w:t>
      </w:r>
      <w:r w:rsidR="00331860" w:rsidRPr="009B3FAE">
        <w:rPr>
          <w:sz w:val="28"/>
          <w:szCs w:val="28"/>
        </w:rPr>
        <w:t xml:space="preserve">полнением настоящего решения возложить на комитеты </w:t>
      </w:r>
      <w:proofErr w:type="spellStart"/>
      <w:r w:rsidR="00331860" w:rsidRPr="009B3FAE">
        <w:rPr>
          <w:sz w:val="28"/>
          <w:szCs w:val="28"/>
        </w:rPr>
        <w:t>Прокопьевского</w:t>
      </w:r>
      <w:proofErr w:type="spellEnd"/>
      <w:r w:rsidR="00331860" w:rsidRPr="009B3FAE">
        <w:rPr>
          <w:sz w:val="28"/>
          <w:szCs w:val="28"/>
        </w:rPr>
        <w:t xml:space="preserve"> городского Совета народных депутатов: по вопросам </w:t>
      </w:r>
      <w:r w:rsidR="00331860">
        <w:rPr>
          <w:sz w:val="28"/>
          <w:szCs w:val="28"/>
        </w:rPr>
        <w:t>бюджета, налоговой политики и финансов (А.</w:t>
      </w:r>
      <w:r w:rsidR="00C25D69">
        <w:rPr>
          <w:sz w:val="28"/>
          <w:szCs w:val="28"/>
        </w:rPr>
        <w:t xml:space="preserve"> </w:t>
      </w:r>
      <w:r w:rsidR="00331860">
        <w:rPr>
          <w:sz w:val="28"/>
          <w:szCs w:val="28"/>
        </w:rPr>
        <w:t xml:space="preserve">П. </w:t>
      </w:r>
      <w:proofErr w:type="spellStart"/>
      <w:r w:rsidR="00331860">
        <w:rPr>
          <w:sz w:val="28"/>
          <w:szCs w:val="28"/>
        </w:rPr>
        <w:t>Булгак</w:t>
      </w:r>
      <w:proofErr w:type="spellEnd"/>
      <w:r w:rsidR="00331860">
        <w:rPr>
          <w:sz w:val="28"/>
          <w:szCs w:val="28"/>
        </w:rPr>
        <w:t>)</w:t>
      </w:r>
      <w:r w:rsidR="00331860" w:rsidRPr="009B3FAE">
        <w:rPr>
          <w:sz w:val="28"/>
          <w:szCs w:val="28"/>
        </w:rPr>
        <w:t>, по вопросам социальной политики (П. П. Худяков)</w:t>
      </w:r>
      <w:r w:rsidR="00331860">
        <w:rPr>
          <w:sz w:val="28"/>
          <w:szCs w:val="28"/>
        </w:rPr>
        <w:t>.</w:t>
      </w:r>
    </w:p>
    <w:p w:rsidR="001A64B5" w:rsidRDefault="001A64B5" w:rsidP="00331860">
      <w:pPr>
        <w:ind w:firstLine="708"/>
        <w:jc w:val="both"/>
        <w:rPr>
          <w:sz w:val="28"/>
          <w:szCs w:val="28"/>
        </w:rPr>
      </w:pPr>
    </w:p>
    <w:p w:rsidR="00EB3229" w:rsidRDefault="00EB3229" w:rsidP="00331860">
      <w:pPr>
        <w:ind w:firstLine="708"/>
        <w:jc w:val="both"/>
        <w:rPr>
          <w:sz w:val="28"/>
          <w:szCs w:val="28"/>
        </w:rPr>
      </w:pPr>
    </w:p>
    <w:p w:rsidR="00C25D69" w:rsidRDefault="00C25D69" w:rsidP="00331860">
      <w:pPr>
        <w:ind w:firstLine="708"/>
        <w:jc w:val="both"/>
        <w:rPr>
          <w:sz w:val="28"/>
          <w:szCs w:val="28"/>
        </w:rPr>
      </w:pPr>
    </w:p>
    <w:p w:rsidR="001A64B5" w:rsidRDefault="00A870D1" w:rsidP="00EB4D88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A64B5" w:rsidRDefault="00A870D1" w:rsidP="001A64B5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EB4D88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B56C9D" w:rsidRDefault="00EB4D88" w:rsidP="001A64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D69">
        <w:rPr>
          <w:sz w:val="28"/>
          <w:szCs w:val="28"/>
        </w:rPr>
        <w:t xml:space="preserve">         </w:t>
      </w:r>
      <w:r w:rsidR="00E50841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="00E50841">
        <w:rPr>
          <w:sz w:val="28"/>
          <w:szCs w:val="28"/>
        </w:rPr>
        <w:t>Бурдина</w:t>
      </w:r>
      <w:proofErr w:type="spellEnd"/>
    </w:p>
    <w:p w:rsidR="001A64B5" w:rsidRDefault="001A64B5" w:rsidP="001A64B5">
      <w:pPr>
        <w:jc w:val="both"/>
        <w:outlineLvl w:val="0"/>
        <w:rPr>
          <w:sz w:val="28"/>
          <w:szCs w:val="28"/>
        </w:rPr>
      </w:pPr>
    </w:p>
    <w:p w:rsidR="00A870D1" w:rsidRPr="002849A2" w:rsidRDefault="00A870D1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C25D69" w:rsidRDefault="00C25D69" w:rsidP="00C25D69">
      <w:pPr>
        <w:ind w:left="-284"/>
        <w:rPr>
          <w:bCs/>
          <w:sz w:val="28"/>
        </w:rPr>
      </w:pPr>
      <w:r>
        <w:rPr>
          <w:bCs/>
          <w:sz w:val="28"/>
        </w:rPr>
        <w:t xml:space="preserve">             Глава </w:t>
      </w:r>
    </w:p>
    <w:p w:rsidR="00C25D69" w:rsidRPr="00C25D69" w:rsidRDefault="00C25D69" w:rsidP="00C25D69">
      <w:pPr>
        <w:tabs>
          <w:tab w:val="right" w:pos="284"/>
        </w:tabs>
        <w:ind w:left="-284"/>
        <w:rPr>
          <w:bCs/>
          <w:sz w:val="28"/>
        </w:rPr>
      </w:pPr>
      <w:r>
        <w:rPr>
          <w:bCs/>
          <w:sz w:val="28"/>
        </w:rPr>
        <w:t xml:space="preserve">   города Прокопьевска                                                                                      </w:t>
      </w:r>
      <w:r>
        <w:rPr>
          <w:sz w:val="28"/>
          <w:szCs w:val="28"/>
        </w:rPr>
        <w:t>А. Б. Мамаев</w:t>
      </w:r>
    </w:p>
    <w:p w:rsidR="00C25D69" w:rsidRPr="00F7505A" w:rsidRDefault="00F7505A" w:rsidP="00C25D69">
      <w:pPr>
        <w:pStyle w:val="a9"/>
        <w:tabs>
          <w:tab w:val="left" w:pos="993"/>
        </w:tabs>
        <w:spacing w:after="0"/>
        <w:ind w:left="-284"/>
        <w:jc w:val="right"/>
        <w:rPr>
          <w:u w:val="single"/>
        </w:rPr>
      </w:pPr>
      <w:r w:rsidRPr="00F7505A">
        <w:rPr>
          <w:u w:val="single"/>
        </w:rPr>
        <w:t xml:space="preserve">« 31» мая </w:t>
      </w:r>
      <w:r w:rsidR="00C25D69" w:rsidRPr="00F7505A">
        <w:rPr>
          <w:u w:val="single"/>
        </w:rPr>
        <w:t>2019 год</w:t>
      </w:r>
    </w:p>
    <w:p w:rsidR="00C25D69" w:rsidRPr="00C80453" w:rsidRDefault="00C25D69" w:rsidP="00C25D69">
      <w:pPr>
        <w:pStyle w:val="a9"/>
        <w:tabs>
          <w:tab w:val="left" w:pos="993"/>
        </w:tabs>
        <w:spacing w:after="0"/>
        <w:ind w:left="-284"/>
        <w:jc w:val="right"/>
      </w:pPr>
      <w:r w:rsidRPr="00C80453">
        <w:t xml:space="preserve">(дата подписания)  </w:t>
      </w:r>
    </w:p>
    <w:p w:rsidR="00A870D1" w:rsidRDefault="00A870D1" w:rsidP="00BB267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ab/>
      </w:r>
    </w:p>
    <w:p w:rsidR="00BB2679" w:rsidRDefault="00BB2679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CC2BA1" w:rsidRDefault="00CC2BA1" w:rsidP="00C25D69">
      <w:pPr>
        <w:rPr>
          <w:sz w:val="28"/>
        </w:rPr>
      </w:pPr>
    </w:p>
    <w:p w:rsidR="00C25D69" w:rsidRDefault="00EB4D88" w:rsidP="00C25D69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</w:t>
      </w:r>
    </w:p>
    <w:p w:rsidR="0091430F" w:rsidRDefault="00EB4D88" w:rsidP="00C25D69">
      <w:pPr>
        <w:jc w:val="right"/>
        <w:rPr>
          <w:sz w:val="28"/>
        </w:rPr>
      </w:pPr>
      <w:r>
        <w:rPr>
          <w:sz w:val="28"/>
        </w:rPr>
        <w:t xml:space="preserve">       </w:t>
      </w:r>
      <w:r w:rsidR="0091430F">
        <w:rPr>
          <w:sz w:val="28"/>
        </w:rPr>
        <w:t>Приложение к решению</w:t>
      </w:r>
    </w:p>
    <w:p w:rsidR="0091430F" w:rsidRDefault="0091430F" w:rsidP="00C25D69">
      <w:pPr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91430F" w:rsidRDefault="0091430F" w:rsidP="00C25D69">
      <w:pPr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91430F" w:rsidRDefault="00D3676D" w:rsidP="00C25D69">
      <w:pPr>
        <w:jc w:val="right"/>
        <w:rPr>
          <w:sz w:val="28"/>
        </w:rPr>
      </w:pPr>
      <w:r>
        <w:rPr>
          <w:sz w:val="28"/>
        </w:rPr>
        <w:t>от 31.05.2019</w:t>
      </w:r>
      <w:r w:rsidR="00C25D69">
        <w:rPr>
          <w:sz w:val="28"/>
        </w:rPr>
        <w:t xml:space="preserve">  №  098</w:t>
      </w:r>
      <w:r w:rsidR="0091430F">
        <w:rPr>
          <w:sz w:val="28"/>
        </w:rPr>
        <w:t xml:space="preserve">                                                                               </w:t>
      </w:r>
    </w:p>
    <w:p w:rsidR="0091430F" w:rsidRDefault="0091430F" w:rsidP="0091430F">
      <w:pPr>
        <w:jc w:val="right"/>
        <w:rPr>
          <w:sz w:val="28"/>
        </w:rPr>
      </w:pPr>
    </w:p>
    <w:p w:rsidR="00C25D69" w:rsidRDefault="00C25D69" w:rsidP="0091430F">
      <w:pPr>
        <w:jc w:val="right"/>
        <w:rPr>
          <w:sz w:val="28"/>
        </w:rPr>
      </w:pPr>
    </w:p>
    <w:p w:rsidR="0091430F" w:rsidRDefault="0091430F" w:rsidP="0091430F">
      <w:pPr>
        <w:jc w:val="right"/>
        <w:rPr>
          <w:sz w:val="28"/>
        </w:rPr>
      </w:pPr>
    </w:p>
    <w:p w:rsidR="0091430F" w:rsidRPr="00C25D69" w:rsidRDefault="0091430F" w:rsidP="0091430F">
      <w:pPr>
        <w:jc w:val="center"/>
        <w:outlineLvl w:val="0"/>
        <w:rPr>
          <w:b/>
          <w:sz w:val="28"/>
          <w:szCs w:val="28"/>
        </w:rPr>
      </w:pPr>
      <w:r w:rsidRPr="00C25D69">
        <w:rPr>
          <w:b/>
          <w:sz w:val="28"/>
          <w:szCs w:val="28"/>
        </w:rPr>
        <w:t xml:space="preserve">Тарифы на услуги, оказываемые </w:t>
      </w:r>
    </w:p>
    <w:p w:rsidR="0091430F" w:rsidRPr="00C25D69" w:rsidRDefault="0091430F" w:rsidP="0091430F">
      <w:pPr>
        <w:jc w:val="center"/>
        <w:outlineLvl w:val="0"/>
        <w:rPr>
          <w:b/>
          <w:sz w:val="28"/>
          <w:szCs w:val="28"/>
        </w:rPr>
      </w:pPr>
      <w:r w:rsidRPr="00C25D69">
        <w:rPr>
          <w:b/>
          <w:sz w:val="28"/>
          <w:szCs w:val="28"/>
        </w:rPr>
        <w:t xml:space="preserve">МУП </w:t>
      </w:r>
      <w:r w:rsidR="00CC2BA1" w:rsidRPr="00C25D69">
        <w:rPr>
          <w:b/>
          <w:sz w:val="28"/>
          <w:szCs w:val="28"/>
        </w:rPr>
        <w:t>«</w:t>
      </w:r>
      <w:r w:rsidRPr="00C25D69">
        <w:rPr>
          <w:b/>
          <w:sz w:val="28"/>
          <w:szCs w:val="28"/>
        </w:rPr>
        <w:t>Спортивно-развлекательный центр «Солнечный»</w:t>
      </w:r>
    </w:p>
    <w:p w:rsidR="0091430F" w:rsidRPr="00E76CE5" w:rsidRDefault="0091430F" w:rsidP="0091430F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"/>
        <w:gridCol w:w="5110"/>
        <w:gridCol w:w="2405"/>
        <w:gridCol w:w="1804"/>
      </w:tblGrid>
      <w:tr w:rsidR="0091430F" w:rsidRPr="00E76CE5" w:rsidTr="00C25D69">
        <w:trPr>
          <w:trHeight w:val="366"/>
        </w:trPr>
        <w:tc>
          <w:tcPr>
            <w:tcW w:w="959" w:type="dxa"/>
          </w:tcPr>
          <w:p w:rsidR="00C25D69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r w:rsidR="00C25D69">
              <w:rPr>
                <w:sz w:val="28"/>
                <w:szCs w:val="28"/>
              </w:rPr>
              <w:t xml:space="preserve"> </w:t>
            </w:r>
          </w:p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6CE5">
              <w:rPr>
                <w:sz w:val="28"/>
                <w:szCs w:val="28"/>
              </w:rPr>
              <w:t>/</w:t>
            </w:r>
            <w:proofErr w:type="spellStart"/>
            <w:r w:rsidRPr="00E76C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</w:t>
            </w:r>
          </w:p>
        </w:tc>
        <w:tc>
          <w:tcPr>
            <w:tcW w:w="1701" w:type="dxa"/>
          </w:tcPr>
          <w:p w:rsidR="0091430F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Стоимость услуги, руб.</w:t>
            </w:r>
          </w:p>
          <w:p w:rsidR="00C25D69" w:rsidRPr="00E76CE5" w:rsidRDefault="00C25D69" w:rsidP="00CC3F19">
            <w:pPr>
              <w:jc w:val="center"/>
              <w:rPr>
                <w:sz w:val="28"/>
                <w:szCs w:val="28"/>
              </w:rPr>
            </w:pPr>
          </w:p>
        </w:tc>
      </w:tr>
      <w:tr w:rsidR="0091430F" w:rsidRPr="00E76CE5" w:rsidTr="00C25D69">
        <w:trPr>
          <w:trHeight w:val="366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1430F" w:rsidRPr="00C25D69" w:rsidRDefault="0091430F" w:rsidP="00CC3F19">
            <w:pPr>
              <w:jc w:val="center"/>
              <w:rPr>
                <w:b/>
                <w:sz w:val="28"/>
                <w:szCs w:val="28"/>
              </w:rPr>
            </w:pPr>
            <w:r w:rsidRPr="00C25D69">
              <w:rPr>
                <w:b/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</w:p>
        </w:tc>
      </w:tr>
      <w:tr w:rsidR="0091430F" w:rsidRPr="00E76CE5" w:rsidTr="00C25D69">
        <w:trPr>
          <w:trHeight w:val="366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"Грибок" (карусель)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30</w:t>
            </w:r>
          </w:p>
        </w:tc>
      </w:tr>
      <w:tr w:rsidR="0091430F" w:rsidRPr="00E76CE5" w:rsidTr="00C25D69">
        <w:trPr>
          <w:trHeight w:val="42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"Юнга" (кораблик)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E76CE5">
              <w:rPr>
                <w:bCs/>
                <w:sz w:val="28"/>
                <w:szCs w:val="28"/>
              </w:rPr>
              <w:t>0</w:t>
            </w:r>
          </w:p>
        </w:tc>
      </w:tr>
      <w:tr w:rsidR="0091430F" w:rsidRPr="00E76CE5" w:rsidTr="00C25D69">
        <w:trPr>
          <w:trHeight w:val="379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"Чудо-остров"</w:t>
            </w:r>
            <w:r w:rsidRPr="00E76CE5">
              <w:rPr>
                <w:sz w:val="28"/>
                <w:szCs w:val="28"/>
              </w:rPr>
              <w:t xml:space="preserve"> (мини-карусель)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>Облачк</w:t>
            </w:r>
            <w:r w:rsidRPr="00E76CE5">
              <w:rPr>
                <w:bCs/>
                <w:sz w:val="28"/>
                <w:szCs w:val="28"/>
              </w:rPr>
              <w:t xml:space="preserve">о" </w:t>
            </w:r>
            <w:r w:rsidRPr="00E76CE5">
              <w:rPr>
                <w:sz w:val="28"/>
                <w:szCs w:val="28"/>
              </w:rPr>
              <w:t>(колесо малое)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«НЛО»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(</w:t>
            </w:r>
            <w:r w:rsidRPr="00E76CE5">
              <w:rPr>
                <w:sz w:val="28"/>
                <w:szCs w:val="28"/>
              </w:rPr>
              <w:t>мал</w:t>
            </w:r>
            <w:r>
              <w:rPr>
                <w:sz w:val="28"/>
                <w:szCs w:val="28"/>
              </w:rPr>
              <w:t>ы</w:t>
            </w:r>
            <w:r w:rsidRPr="00E76CE5">
              <w:rPr>
                <w:sz w:val="28"/>
                <w:szCs w:val="28"/>
              </w:rPr>
              <w:t>й</w:t>
            </w:r>
            <w:r w:rsidRPr="00E76CE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(</w:t>
            </w:r>
            <w:r w:rsidRPr="00E76CE5">
              <w:rPr>
                <w:sz w:val="28"/>
                <w:szCs w:val="28"/>
              </w:rPr>
              <w:t>большой</w:t>
            </w:r>
            <w:r w:rsidRPr="00E76CE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Детская железная дорога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 xml:space="preserve">"Вихрь"  </w:t>
            </w:r>
            <w:r w:rsidRPr="00E76CE5">
              <w:rPr>
                <w:sz w:val="28"/>
                <w:szCs w:val="28"/>
              </w:rPr>
              <w:t>(карусель)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"Кабриолет"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 xml:space="preserve">"Самолеты" </w:t>
            </w:r>
            <w:r w:rsidRPr="00E76CE5">
              <w:rPr>
                <w:sz w:val="28"/>
                <w:szCs w:val="28"/>
              </w:rPr>
              <w:t>(карусель)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"Колесо обзора"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"Ермак" (</w:t>
            </w:r>
            <w:r w:rsidRPr="00E76CE5">
              <w:rPr>
                <w:sz w:val="28"/>
                <w:szCs w:val="28"/>
              </w:rPr>
              <w:t>качели</w:t>
            </w:r>
            <w:r w:rsidRPr="00E76CE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 xml:space="preserve">"Вальс" </w:t>
            </w:r>
            <w:r w:rsidRPr="00E76CE5">
              <w:rPr>
                <w:sz w:val="28"/>
                <w:szCs w:val="28"/>
              </w:rPr>
              <w:t>(ракушки)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"Торнадо"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"Колокольчик"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1.19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"Вальсирующие лодки"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1.20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proofErr w:type="spellStart"/>
            <w:r w:rsidRPr="00E76CE5">
              <w:rPr>
                <w:bCs/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150</w:t>
            </w:r>
          </w:p>
        </w:tc>
      </w:tr>
      <w:tr w:rsidR="0091430F" w:rsidRPr="00E76CE5" w:rsidTr="00C25D69">
        <w:trPr>
          <w:trHeight w:val="479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"Хип-Хоп"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втодром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Детская площадка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  <w:vAlign w:val="bottom"/>
          </w:tcPr>
          <w:p w:rsidR="0091430F" w:rsidRPr="00C25D69" w:rsidRDefault="0091430F" w:rsidP="00CC3F19">
            <w:pPr>
              <w:jc w:val="center"/>
              <w:rPr>
                <w:b/>
                <w:bCs/>
                <w:sz w:val="28"/>
                <w:szCs w:val="28"/>
              </w:rPr>
            </w:pPr>
            <w:r w:rsidRPr="00C25D69">
              <w:rPr>
                <w:b/>
                <w:bCs/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100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91430F" w:rsidRPr="00E76CE5" w:rsidRDefault="00166B35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20</w:t>
            </w:r>
          </w:p>
        </w:tc>
      </w:tr>
      <w:tr w:rsidR="0091430F" w:rsidRPr="00E76CE5" w:rsidTr="00C25D6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15</w:t>
            </w:r>
          </w:p>
        </w:tc>
      </w:tr>
      <w:tr w:rsidR="0091430F" w:rsidRPr="00E76CE5" w:rsidTr="00C25D69">
        <w:trPr>
          <w:trHeight w:val="1593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91430F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91430F" w:rsidRDefault="0091430F" w:rsidP="00CC3F19">
            <w:pPr>
              <w:rPr>
                <w:sz w:val="28"/>
                <w:szCs w:val="28"/>
              </w:rPr>
            </w:pPr>
          </w:p>
          <w:p w:rsidR="0091430F" w:rsidRPr="00E76CE5" w:rsidRDefault="0091430F" w:rsidP="00CC3F1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91430F" w:rsidRDefault="0091430F" w:rsidP="0091430F">
      <w:pPr>
        <w:jc w:val="both"/>
        <w:rPr>
          <w:sz w:val="28"/>
          <w:szCs w:val="28"/>
        </w:rPr>
      </w:pPr>
    </w:p>
    <w:p w:rsidR="0091430F" w:rsidRDefault="0091430F" w:rsidP="0091430F">
      <w:pPr>
        <w:jc w:val="both"/>
        <w:rPr>
          <w:sz w:val="28"/>
          <w:szCs w:val="28"/>
        </w:rPr>
      </w:pPr>
    </w:p>
    <w:p w:rsidR="0091430F" w:rsidRDefault="0091430F" w:rsidP="0091430F">
      <w:pPr>
        <w:jc w:val="both"/>
        <w:rPr>
          <w:sz w:val="28"/>
          <w:szCs w:val="28"/>
        </w:rPr>
      </w:pPr>
    </w:p>
    <w:p w:rsidR="00C25D69" w:rsidRDefault="00C25D69" w:rsidP="0091430F">
      <w:pPr>
        <w:jc w:val="both"/>
        <w:rPr>
          <w:sz w:val="28"/>
          <w:szCs w:val="28"/>
        </w:rPr>
      </w:pPr>
    </w:p>
    <w:p w:rsidR="0091430F" w:rsidRDefault="0091430F" w:rsidP="00EB4D88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91430F" w:rsidRDefault="0091430F" w:rsidP="0091430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EB4D88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91430F" w:rsidRDefault="0091430F" w:rsidP="0091430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C25D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</w:t>
      </w:r>
      <w:r w:rsidR="00C2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91430F" w:rsidRPr="002849A2" w:rsidRDefault="0091430F" w:rsidP="0091430F">
      <w:pPr>
        <w:jc w:val="both"/>
        <w:rPr>
          <w:sz w:val="16"/>
          <w:szCs w:val="16"/>
        </w:rPr>
      </w:pPr>
    </w:p>
    <w:p w:rsidR="0091430F" w:rsidRPr="00E76CE5" w:rsidRDefault="0091430F" w:rsidP="0091430F">
      <w:pPr>
        <w:jc w:val="both"/>
        <w:rPr>
          <w:sz w:val="28"/>
          <w:szCs w:val="28"/>
        </w:rPr>
      </w:pPr>
    </w:p>
    <w:p w:rsidR="0091430F" w:rsidRDefault="0091430F" w:rsidP="0091430F"/>
    <w:p w:rsidR="00E76CE5" w:rsidRPr="002849A2" w:rsidRDefault="00E76CE5" w:rsidP="0091430F">
      <w:pPr>
        <w:rPr>
          <w:sz w:val="16"/>
          <w:szCs w:val="16"/>
        </w:rPr>
      </w:pPr>
    </w:p>
    <w:p w:rsidR="00E76CE5" w:rsidRPr="00E76CE5" w:rsidRDefault="00E76CE5" w:rsidP="00E24A57">
      <w:pPr>
        <w:jc w:val="both"/>
        <w:rPr>
          <w:sz w:val="28"/>
          <w:szCs w:val="28"/>
        </w:rPr>
      </w:pPr>
    </w:p>
    <w:sectPr w:rsidR="00E76CE5" w:rsidRPr="00E76CE5" w:rsidSect="001A64B5">
      <w:pgSz w:w="11906" w:h="16838"/>
      <w:pgMar w:top="851" w:right="709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D6CBD"/>
    <w:rsid w:val="000E6EB2"/>
    <w:rsid w:val="000F1FC4"/>
    <w:rsid w:val="00166B35"/>
    <w:rsid w:val="00175497"/>
    <w:rsid w:val="001A43C9"/>
    <w:rsid w:val="001A64B5"/>
    <w:rsid w:val="001A6DEB"/>
    <w:rsid w:val="001B57A0"/>
    <w:rsid w:val="001B675B"/>
    <w:rsid w:val="001C05CE"/>
    <w:rsid w:val="001F6DFF"/>
    <w:rsid w:val="002157AD"/>
    <w:rsid w:val="0025533C"/>
    <w:rsid w:val="00263638"/>
    <w:rsid w:val="002849A2"/>
    <w:rsid w:val="002C78FE"/>
    <w:rsid w:val="002E0C6B"/>
    <w:rsid w:val="002E60B3"/>
    <w:rsid w:val="00331860"/>
    <w:rsid w:val="00332DA1"/>
    <w:rsid w:val="003553CC"/>
    <w:rsid w:val="00363280"/>
    <w:rsid w:val="00371E7B"/>
    <w:rsid w:val="00371F5A"/>
    <w:rsid w:val="00383ECD"/>
    <w:rsid w:val="003A4045"/>
    <w:rsid w:val="003B72DB"/>
    <w:rsid w:val="003E49D8"/>
    <w:rsid w:val="00404C5E"/>
    <w:rsid w:val="00405FEF"/>
    <w:rsid w:val="00431D51"/>
    <w:rsid w:val="004322D0"/>
    <w:rsid w:val="0043611B"/>
    <w:rsid w:val="004420F5"/>
    <w:rsid w:val="00460E31"/>
    <w:rsid w:val="004639A6"/>
    <w:rsid w:val="004924FF"/>
    <w:rsid w:val="004D0A36"/>
    <w:rsid w:val="004D3BAA"/>
    <w:rsid w:val="004E1118"/>
    <w:rsid w:val="00520259"/>
    <w:rsid w:val="00533EBC"/>
    <w:rsid w:val="00540B68"/>
    <w:rsid w:val="00550093"/>
    <w:rsid w:val="0056478C"/>
    <w:rsid w:val="00585BB2"/>
    <w:rsid w:val="00593B85"/>
    <w:rsid w:val="005B050B"/>
    <w:rsid w:val="005D58A5"/>
    <w:rsid w:val="0060405D"/>
    <w:rsid w:val="006063E0"/>
    <w:rsid w:val="00614F7A"/>
    <w:rsid w:val="00623CBB"/>
    <w:rsid w:val="00636BC8"/>
    <w:rsid w:val="0066583B"/>
    <w:rsid w:val="00666965"/>
    <w:rsid w:val="00674B76"/>
    <w:rsid w:val="006B249C"/>
    <w:rsid w:val="006C7026"/>
    <w:rsid w:val="007102C6"/>
    <w:rsid w:val="00724E99"/>
    <w:rsid w:val="00726493"/>
    <w:rsid w:val="007273F7"/>
    <w:rsid w:val="0076711D"/>
    <w:rsid w:val="007677ED"/>
    <w:rsid w:val="00767E52"/>
    <w:rsid w:val="00776A5C"/>
    <w:rsid w:val="007A40C0"/>
    <w:rsid w:val="007A53E7"/>
    <w:rsid w:val="007B4574"/>
    <w:rsid w:val="007C04F3"/>
    <w:rsid w:val="007D0B85"/>
    <w:rsid w:val="007F177A"/>
    <w:rsid w:val="00834512"/>
    <w:rsid w:val="008439F8"/>
    <w:rsid w:val="0086563C"/>
    <w:rsid w:val="008A50A9"/>
    <w:rsid w:val="008B4878"/>
    <w:rsid w:val="008C2D53"/>
    <w:rsid w:val="008D5D05"/>
    <w:rsid w:val="0091430F"/>
    <w:rsid w:val="009A09D9"/>
    <w:rsid w:val="009A18F0"/>
    <w:rsid w:val="009A2B54"/>
    <w:rsid w:val="009B326B"/>
    <w:rsid w:val="009B3FAE"/>
    <w:rsid w:val="009D6A25"/>
    <w:rsid w:val="009F39B9"/>
    <w:rsid w:val="00A05021"/>
    <w:rsid w:val="00A20752"/>
    <w:rsid w:val="00A23A56"/>
    <w:rsid w:val="00A30542"/>
    <w:rsid w:val="00A870D1"/>
    <w:rsid w:val="00A90865"/>
    <w:rsid w:val="00A94A86"/>
    <w:rsid w:val="00A95DED"/>
    <w:rsid w:val="00AA2B6F"/>
    <w:rsid w:val="00AC2B41"/>
    <w:rsid w:val="00AF239E"/>
    <w:rsid w:val="00B12253"/>
    <w:rsid w:val="00B439D7"/>
    <w:rsid w:val="00B45363"/>
    <w:rsid w:val="00B56C9D"/>
    <w:rsid w:val="00B627B5"/>
    <w:rsid w:val="00B93B73"/>
    <w:rsid w:val="00BB2679"/>
    <w:rsid w:val="00C17203"/>
    <w:rsid w:val="00C25D69"/>
    <w:rsid w:val="00C51998"/>
    <w:rsid w:val="00C56D5A"/>
    <w:rsid w:val="00C57D7A"/>
    <w:rsid w:val="00C86103"/>
    <w:rsid w:val="00C9724A"/>
    <w:rsid w:val="00CA6462"/>
    <w:rsid w:val="00CC2BA1"/>
    <w:rsid w:val="00CD1AE7"/>
    <w:rsid w:val="00CF3155"/>
    <w:rsid w:val="00D13B25"/>
    <w:rsid w:val="00D20401"/>
    <w:rsid w:val="00D27CA0"/>
    <w:rsid w:val="00D35AD6"/>
    <w:rsid w:val="00D3676D"/>
    <w:rsid w:val="00D55B46"/>
    <w:rsid w:val="00D71645"/>
    <w:rsid w:val="00D7400F"/>
    <w:rsid w:val="00DA1216"/>
    <w:rsid w:val="00DA22A7"/>
    <w:rsid w:val="00DB64B3"/>
    <w:rsid w:val="00DC57FB"/>
    <w:rsid w:val="00DC5D2F"/>
    <w:rsid w:val="00DC612E"/>
    <w:rsid w:val="00DF685C"/>
    <w:rsid w:val="00E14EBF"/>
    <w:rsid w:val="00E238E9"/>
    <w:rsid w:val="00E24850"/>
    <w:rsid w:val="00E24A57"/>
    <w:rsid w:val="00E250C0"/>
    <w:rsid w:val="00E408B5"/>
    <w:rsid w:val="00E50841"/>
    <w:rsid w:val="00E76CE5"/>
    <w:rsid w:val="00E83531"/>
    <w:rsid w:val="00EB3229"/>
    <w:rsid w:val="00EB4D88"/>
    <w:rsid w:val="00EB6924"/>
    <w:rsid w:val="00ED4D93"/>
    <w:rsid w:val="00EF5945"/>
    <w:rsid w:val="00EF5DD3"/>
    <w:rsid w:val="00F056D8"/>
    <w:rsid w:val="00F11779"/>
    <w:rsid w:val="00F22A1C"/>
    <w:rsid w:val="00F25CC3"/>
    <w:rsid w:val="00F43335"/>
    <w:rsid w:val="00F7505A"/>
    <w:rsid w:val="00F82AC4"/>
    <w:rsid w:val="00FB0313"/>
    <w:rsid w:val="00FB396F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C25D6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5D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F7DE-AB71-45CF-856E-4614172D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521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56</cp:revision>
  <cp:lastPrinted>2019-05-30T09:43:00Z</cp:lastPrinted>
  <dcterms:created xsi:type="dcterms:W3CDTF">2015-12-16T10:22:00Z</dcterms:created>
  <dcterms:modified xsi:type="dcterms:W3CDTF">2019-06-07T04:24:00Z</dcterms:modified>
</cp:coreProperties>
</file>