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ED" w:rsidRDefault="00C31CED" w:rsidP="00521C40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-224790</wp:posOffset>
            </wp:positionV>
            <wp:extent cx="622300" cy="825500"/>
            <wp:effectExtent l="0" t="0" r="0" b="0"/>
            <wp:wrapTopAndBottom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93B" w:rsidRDefault="00F9693B" w:rsidP="00C31CED">
      <w:pPr>
        <w:ind w:left="-567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РОССИЙСКАЯ ФЕДЕРАЦИЯ</w:t>
      </w:r>
    </w:p>
    <w:p w:rsidR="00F9693B" w:rsidRDefault="00F9693B" w:rsidP="00C31CE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F9693B" w:rsidRPr="0080652E" w:rsidRDefault="00F9693B" w:rsidP="00C31CE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Прокопьевский городской округ</w:t>
      </w:r>
    </w:p>
    <w:p w:rsidR="00F9693B" w:rsidRDefault="00F9693B" w:rsidP="00C31CE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ПРОКОПЬЕВСКИЙ ГОРОДСКОЙ СОВЕТ НАРОДНЫХ ДЕПУТАТОВ</w:t>
      </w:r>
    </w:p>
    <w:p w:rsidR="00C31CED" w:rsidRPr="00A97BDF" w:rsidRDefault="00C31CED" w:rsidP="00C31CED">
      <w:pPr>
        <w:spacing w:line="276" w:lineRule="auto"/>
        <w:ind w:left="-567" w:right="-144"/>
        <w:jc w:val="center"/>
        <w:rPr>
          <w:b/>
          <w:sz w:val="10"/>
          <w:szCs w:val="10"/>
        </w:rPr>
      </w:pPr>
    </w:p>
    <w:p w:rsidR="00F9693B" w:rsidRPr="00B33931" w:rsidRDefault="00F9693B" w:rsidP="00C31CED">
      <w:pPr>
        <w:spacing w:line="276" w:lineRule="auto"/>
        <w:ind w:left="-567" w:right="-144"/>
        <w:jc w:val="center"/>
        <w:rPr>
          <w:b/>
          <w:sz w:val="28"/>
          <w:szCs w:val="28"/>
        </w:rPr>
      </w:pPr>
      <w:r w:rsidRPr="00B33931">
        <w:rPr>
          <w:b/>
          <w:sz w:val="28"/>
          <w:szCs w:val="28"/>
        </w:rPr>
        <w:t>6-го созыва</w:t>
      </w:r>
    </w:p>
    <w:p w:rsidR="00F9693B" w:rsidRPr="00B33931" w:rsidRDefault="00F9693B" w:rsidP="00292D8A">
      <w:pPr>
        <w:spacing w:line="276" w:lineRule="auto"/>
        <w:ind w:left="-567" w:right="-144"/>
        <w:jc w:val="center"/>
        <w:rPr>
          <w:b/>
          <w:sz w:val="28"/>
          <w:szCs w:val="28"/>
        </w:rPr>
      </w:pPr>
      <w:r w:rsidRPr="00B3393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двадцать </w:t>
      </w:r>
      <w:r w:rsidR="00521C40">
        <w:rPr>
          <w:b/>
          <w:sz w:val="28"/>
          <w:szCs w:val="28"/>
        </w:rPr>
        <w:t>шестая</w:t>
      </w:r>
      <w:r w:rsidRPr="00B33931">
        <w:rPr>
          <w:b/>
          <w:sz w:val="28"/>
          <w:szCs w:val="28"/>
        </w:rPr>
        <w:t xml:space="preserve"> сессия)</w:t>
      </w:r>
    </w:p>
    <w:p w:rsidR="00C31CED" w:rsidRDefault="00C31CED" w:rsidP="00F9693B">
      <w:pPr>
        <w:spacing w:line="276" w:lineRule="auto"/>
        <w:ind w:left="-567" w:right="141"/>
        <w:jc w:val="center"/>
        <w:rPr>
          <w:b/>
          <w:sz w:val="20"/>
          <w:szCs w:val="20"/>
        </w:rPr>
      </w:pPr>
    </w:p>
    <w:p w:rsidR="00A97BDF" w:rsidRPr="00C31CED" w:rsidRDefault="00A97BDF" w:rsidP="00F9693B">
      <w:pPr>
        <w:spacing w:line="276" w:lineRule="auto"/>
        <w:ind w:left="-567" w:right="141"/>
        <w:jc w:val="center"/>
        <w:rPr>
          <w:b/>
          <w:sz w:val="20"/>
          <w:szCs w:val="20"/>
        </w:rPr>
      </w:pPr>
    </w:p>
    <w:p w:rsidR="00F9693B" w:rsidRDefault="00F9693B" w:rsidP="00F9693B">
      <w:pPr>
        <w:spacing w:line="276" w:lineRule="auto"/>
        <w:ind w:left="-567" w:right="141"/>
        <w:jc w:val="center"/>
        <w:rPr>
          <w:b/>
          <w:sz w:val="28"/>
          <w:szCs w:val="28"/>
        </w:rPr>
      </w:pPr>
      <w:r w:rsidRPr="00B33931">
        <w:rPr>
          <w:b/>
          <w:sz w:val="28"/>
          <w:szCs w:val="28"/>
        </w:rPr>
        <w:t xml:space="preserve">Решение №  </w:t>
      </w:r>
      <w:r w:rsidR="00A97BDF">
        <w:rPr>
          <w:b/>
          <w:sz w:val="28"/>
          <w:szCs w:val="28"/>
        </w:rPr>
        <w:t>193</w:t>
      </w:r>
    </w:p>
    <w:p w:rsidR="00C31CED" w:rsidRPr="00B33931" w:rsidRDefault="00C31CED" w:rsidP="00F9693B">
      <w:pPr>
        <w:spacing w:line="276" w:lineRule="auto"/>
        <w:ind w:left="-567" w:right="141"/>
        <w:jc w:val="center"/>
        <w:rPr>
          <w:b/>
          <w:sz w:val="28"/>
          <w:szCs w:val="28"/>
        </w:rPr>
      </w:pPr>
    </w:p>
    <w:p w:rsidR="00F9693B" w:rsidRPr="00B33931" w:rsidRDefault="00F9693B" w:rsidP="00F9693B">
      <w:pPr>
        <w:spacing w:line="276" w:lineRule="auto"/>
        <w:ind w:left="-567" w:right="141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 </w:t>
      </w:r>
      <w:r w:rsidR="003273A5">
        <w:rPr>
          <w:b/>
          <w:sz w:val="28"/>
          <w:szCs w:val="28"/>
          <w:u w:val="single"/>
        </w:rPr>
        <w:t>26. 06. 2020</w:t>
      </w:r>
      <w:r>
        <w:rPr>
          <w:b/>
          <w:sz w:val="28"/>
          <w:szCs w:val="28"/>
          <w:u w:val="single"/>
        </w:rPr>
        <w:t xml:space="preserve"> </w:t>
      </w:r>
    </w:p>
    <w:p w:rsidR="00F9693B" w:rsidRPr="00B33931" w:rsidRDefault="00F9693B" w:rsidP="00F9693B">
      <w:pPr>
        <w:spacing w:line="276" w:lineRule="auto"/>
        <w:ind w:left="-567" w:right="141"/>
        <w:jc w:val="right"/>
      </w:pPr>
      <w:r w:rsidRPr="00B33931">
        <w:t xml:space="preserve">принято </w:t>
      </w:r>
      <w:proofErr w:type="spellStart"/>
      <w:r w:rsidRPr="00B33931">
        <w:t>Прокопьевским</w:t>
      </w:r>
      <w:proofErr w:type="spellEnd"/>
      <w:r w:rsidRPr="00B33931">
        <w:t xml:space="preserve"> городским</w:t>
      </w:r>
    </w:p>
    <w:p w:rsidR="00F9693B" w:rsidRPr="00B33931" w:rsidRDefault="00F9693B" w:rsidP="00F9693B">
      <w:pPr>
        <w:spacing w:line="276" w:lineRule="auto"/>
        <w:ind w:left="-567" w:right="141"/>
        <w:jc w:val="right"/>
      </w:pPr>
      <w:r w:rsidRPr="00B33931">
        <w:t>Советом народных депутатов</w:t>
      </w:r>
    </w:p>
    <w:p w:rsidR="00F9693B" w:rsidRDefault="00A97BDF" w:rsidP="00C31CED">
      <w:pPr>
        <w:ind w:right="141"/>
        <w:jc w:val="right"/>
      </w:pPr>
      <w:r>
        <w:t xml:space="preserve">26. 06. </w:t>
      </w:r>
      <w:r w:rsidR="00F9693B" w:rsidRPr="00B33931">
        <w:t>2020</w:t>
      </w:r>
    </w:p>
    <w:p w:rsidR="00A97BDF" w:rsidRDefault="00A97BDF" w:rsidP="00C31CED">
      <w:pPr>
        <w:ind w:right="141"/>
        <w:jc w:val="right"/>
      </w:pPr>
    </w:p>
    <w:p w:rsidR="00C31CED" w:rsidRDefault="00C31CED" w:rsidP="00C31CED">
      <w:pPr>
        <w:ind w:right="141"/>
        <w:jc w:val="right"/>
      </w:pPr>
    </w:p>
    <w:p w:rsidR="00C31CED" w:rsidRDefault="00C31CED" w:rsidP="00A97BDF">
      <w:pPr>
        <w:tabs>
          <w:tab w:val="left" w:pos="5387"/>
          <w:tab w:val="left" w:pos="5529"/>
        </w:tabs>
        <w:ind w:right="3825"/>
        <w:jc w:val="both"/>
      </w:pPr>
      <w:r>
        <w:rPr>
          <w:sz w:val="28"/>
          <w:szCs w:val="28"/>
        </w:rPr>
        <w:t xml:space="preserve">О внесении изменения в решение Прокопьевского городского Совета народных депутатов </w:t>
      </w:r>
      <w:r w:rsidR="00A97BDF">
        <w:rPr>
          <w:sz w:val="28"/>
          <w:szCs w:val="28"/>
        </w:rPr>
        <w:br/>
      </w:r>
      <w:r>
        <w:rPr>
          <w:sz w:val="28"/>
          <w:szCs w:val="28"/>
        </w:rPr>
        <w:t>от 10.04.2020 № 162 «</w:t>
      </w:r>
      <w:r w:rsidRPr="00096773">
        <w:rPr>
          <w:sz w:val="28"/>
          <w:szCs w:val="28"/>
        </w:rPr>
        <w:t>О</w:t>
      </w:r>
      <w:r>
        <w:rPr>
          <w:sz w:val="28"/>
          <w:szCs w:val="28"/>
        </w:rPr>
        <w:t>б установлении ставки единого налога на вмененный доход  для отдельных видов деятельности на территории муниципального образования «Прокопьевский городской округ Кемеровской области – Кузбасса»</w:t>
      </w:r>
    </w:p>
    <w:p w:rsidR="00A97BDF" w:rsidRDefault="00A97BDF" w:rsidP="00C31CED">
      <w:pPr>
        <w:shd w:val="clear" w:color="auto" w:fill="FFFFFF"/>
        <w:ind w:firstLine="708"/>
        <w:jc w:val="both"/>
      </w:pPr>
    </w:p>
    <w:p w:rsidR="00A97BDF" w:rsidRDefault="00A97BDF" w:rsidP="00C31CED">
      <w:pPr>
        <w:shd w:val="clear" w:color="auto" w:fill="FFFFFF"/>
        <w:ind w:firstLine="708"/>
        <w:jc w:val="both"/>
      </w:pPr>
    </w:p>
    <w:p w:rsidR="008A2F2D" w:rsidRDefault="00A97BDF" w:rsidP="00A97BDF">
      <w:pPr>
        <w:shd w:val="clear" w:color="auto" w:fill="FFFFFF"/>
        <w:ind w:firstLine="284"/>
        <w:jc w:val="both"/>
        <w:rPr>
          <w:sz w:val="28"/>
          <w:szCs w:val="28"/>
        </w:rPr>
      </w:pPr>
      <w:r>
        <w:t xml:space="preserve">  </w:t>
      </w:r>
      <w:r w:rsidR="008A2F2D" w:rsidRPr="00B168A8">
        <w:rPr>
          <w:sz w:val="28"/>
          <w:szCs w:val="28"/>
        </w:rPr>
        <w:t>Руководствуясь</w:t>
      </w:r>
      <w:r w:rsidR="008A2F2D">
        <w:rPr>
          <w:sz w:val="28"/>
          <w:szCs w:val="28"/>
        </w:rPr>
        <w:t xml:space="preserve"> Налогов</w:t>
      </w:r>
      <w:r w:rsidR="00521C40">
        <w:rPr>
          <w:sz w:val="28"/>
          <w:szCs w:val="28"/>
        </w:rPr>
        <w:t>ым</w:t>
      </w:r>
      <w:r w:rsidR="008A2F2D">
        <w:rPr>
          <w:sz w:val="28"/>
          <w:szCs w:val="28"/>
        </w:rPr>
        <w:t xml:space="preserve"> кодекс</w:t>
      </w:r>
      <w:r w:rsidR="00521C40">
        <w:rPr>
          <w:sz w:val="28"/>
          <w:szCs w:val="28"/>
        </w:rPr>
        <w:t>ом</w:t>
      </w:r>
      <w:r w:rsidR="008A2F2D">
        <w:rPr>
          <w:sz w:val="28"/>
          <w:szCs w:val="28"/>
        </w:rPr>
        <w:t xml:space="preserve"> Российской Федерации, Уставом муниципального образования «Прокопьевский городской округ»,              </w:t>
      </w:r>
    </w:p>
    <w:p w:rsidR="008A2F2D" w:rsidRDefault="008A2F2D" w:rsidP="00C31CE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8A2F2D" w:rsidRDefault="008A2F2D" w:rsidP="00C31CED">
      <w:pPr>
        <w:shd w:val="clear" w:color="auto" w:fill="FFFFFF"/>
        <w:tabs>
          <w:tab w:val="left" w:pos="738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Прокопьевский городской Совет народных депутатов</w:t>
      </w:r>
    </w:p>
    <w:p w:rsidR="008A2F2D" w:rsidRPr="007B7DE8" w:rsidRDefault="008A2F2D" w:rsidP="00C31CED">
      <w:pPr>
        <w:shd w:val="clear" w:color="auto" w:fill="FFFFFF"/>
        <w:tabs>
          <w:tab w:val="left" w:pos="738"/>
        </w:tabs>
        <w:autoSpaceDE w:val="0"/>
        <w:jc w:val="center"/>
        <w:rPr>
          <w:sz w:val="16"/>
          <w:szCs w:val="16"/>
        </w:rPr>
      </w:pPr>
    </w:p>
    <w:p w:rsidR="008A2F2D" w:rsidRDefault="008A2F2D" w:rsidP="00C31CED">
      <w:pPr>
        <w:shd w:val="clear" w:color="auto" w:fill="FFFFFF"/>
        <w:tabs>
          <w:tab w:val="left" w:pos="738"/>
        </w:tabs>
        <w:autoSpaceDE w:val="0"/>
        <w:jc w:val="center"/>
        <w:rPr>
          <w:b/>
          <w:bCs/>
          <w:sz w:val="28"/>
          <w:szCs w:val="28"/>
        </w:rPr>
      </w:pPr>
      <w:r w:rsidRPr="007B7DE8">
        <w:rPr>
          <w:b/>
          <w:bCs/>
          <w:sz w:val="28"/>
          <w:szCs w:val="28"/>
        </w:rPr>
        <w:t>Решил:</w:t>
      </w:r>
    </w:p>
    <w:p w:rsidR="00C31CED" w:rsidRDefault="00C31CED" w:rsidP="00C31CE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A2F2D" w:rsidRDefault="008A2F2D" w:rsidP="00C31C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F7584C">
        <w:rPr>
          <w:sz w:val="28"/>
          <w:szCs w:val="28"/>
        </w:rPr>
        <w:t xml:space="preserve">Абзац второй пункта 1 </w:t>
      </w:r>
      <w:r>
        <w:rPr>
          <w:sz w:val="28"/>
          <w:szCs w:val="28"/>
        </w:rPr>
        <w:t>решени</w:t>
      </w:r>
      <w:r w:rsidR="00F7584C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Прокопьевского городского Совет</w:t>
      </w:r>
      <w:r w:rsidR="00F7584C">
        <w:rPr>
          <w:sz w:val="28"/>
          <w:szCs w:val="28"/>
        </w:rPr>
        <w:t xml:space="preserve">а </w:t>
      </w:r>
      <w:r>
        <w:rPr>
          <w:sz w:val="28"/>
          <w:szCs w:val="28"/>
        </w:rPr>
        <w:t>народных депутатов от 10.04.2020 №162  «</w:t>
      </w:r>
      <w:r w:rsidRPr="00096773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ставки единого налога на вмененный доход  для отдельных видов деятельности на территории муниципального образования «Прокопьевский городской округ Кемеровской области – Кузбасса» </w:t>
      </w:r>
      <w:r w:rsidR="00521C40">
        <w:rPr>
          <w:sz w:val="28"/>
          <w:szCs w:val="28"/>
        </w:rPr>
        <w:t xml:space="preserve">(в редакции решения от 24.04.2020 № 170) </w:t>
      </w:r>
      <w:r w:rsidR="0018379C">
        <w:rPr>
          <w:sz w:val="28"/>
          <w:szCs w:val="28"/>
        </w:rPr>
        <w:t>отмени</w:t>
      </w:r>
      <w:r w:rsidR="00521C40">
        <w:rPr>
          <w:sz w:val="28"/>
          <w:szCs w:val="28"/>
        </w:rPr>
        <w:t>ть.</w:t>
      </w:r>
    </w:p>
    <w:p w:rsidR="00A97BDF" w:rsidRDefault="00A97BDF" w:rsidP="00C31CED">
      <w:pPr>
        <w:shd w:val="clear" w:color="auto" w:fill="FFFFFF"/>
        <w:ind w:firstLine="708"/>
        <w:jc w:val="both"/>
        <w:rPr>
          <w:sz w:val="10"/>
          <w:szCs w:val="10"/>
        </w:rPr>
      </w:pPr>
    </w:p>
    <w:p w:rsidR="00A97BDF" w:rsidRPr="00A97BDF" w:rsidRDefault="00A97BDF" w:rsidP="00C31CED">
      <w:pPr>
        <w:shd w:val="clear" w:color="auto" w:fill="FFFFFF"/>
        <w:ind w:firstLine="708"/>
        <w:jc w:val="both"/>
        <w:rPr>
          <w:sz w:val="10"/>
          <w:szCs w:val="10"/>
        </w:rPr>
      </w:pPr>
    </w:p>
    <w:p w:rsidR="00A97BDF" w:rsidRDefault="008A2F2D" w:rsidP="00A97BDF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   решение     подлежит    опубликованию в газете   Шахтерская</w:t>
      </w:r>
      <w:r w:rsidR="00C31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правда», вступает в силу после </w:t>
      </w:r>
      <w:r w:rsidR="00521C40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8A2F2D" w:rsidRDefault="00A97BDF" w:rsidP="00A97BDF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A2F2D">
        <w:rPr>
          <w:sz w:val="28"/>
          <w:szCs w:val="28"/>
          <w:lang w:eastAsia="en-US"/>
        </w:rPr>
        <w:t xml:space="preserve">3. </w:t>
      </w:r>
      <w:proofErr w:type="gramStart"/>
      <w:r w:rsidR="008A2F2D">
        <w:rPr>
          <w:sz w:val="28"/>
          <w:szCs w:val="28"/>
        </w:rPr>
        <w:t>Контроль за</w:t>
      </w:r>
      <w:proofErr w:type="gramEnd"/>
      <w:r w:rsidR="008A2F2D">
        <w:rPr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 w:rsidR="008A2F2D">
        <w:rPr>
          <w:sz w:val="28"/>
          <w:szCs w:val="28"/>
        </w:rPr>
        <w:t>Прокопьевского</w:t>
      </w:r>
      <w:proofErr w:type="spellEnd"/>
      <w:r w:rsidR="008A2F2D">
        <w:rPr>
          <w:sz w:val="28"/>
          <w:szCs w:val="28"/>
        </w:rPr>
        <w:t xml:space="preserve"> городского Совета народных депутатов: по вопросам бюджета, налоговой политики и финансов (А.</w:t>
      </w:r>
      <w:r>
        <w:rPr>
          <w:sz w:val="28"/>
          <w:szCs w:val="28"/>
        </w:rPr>
        <w:t xml:space="preserve"> </w:t>
      </w:r>
      <w:r w:rsidR="008A2F2D">
        <w:rPr>
          <w:sz w:val="28"/>
          <w:szCs w:val="28"/>
        </w:rPr>
        <w:t xml:space="preserve">П.  </w:t>
      </w:r>
      <w:proofErr w:type="spellStart"/>
      <w:r w:rsidR="008A2F2D">
        <w:rPr>
          <w:sz w:val="28"/>
          <w:szCs w:val="28"/>
        </w:rPr>
        <w:t>Булгак</w:t>
      </w:r>
      <w:proofErr w:type="spellEnd"/>
      <w:r w:rsidR="008A2F2D">
        <w:rPr>
          <w:sz w:val="28"/>
          <w:szCs w:val="28"/>
        </w:rPr>
        <w:t>); по вопросам предпринимательства, жилищно-коммунального хозяйс</w:t>
      </w:r>
      <w:r w:rsidR="00C31CED">
        <w:rPr>
          <w:sz w:val="28"/>
          <w:szCs w:val="28"/>
        </w:rPr>
        <w:t xml:space="preserve">тва и имущественных отношений  </w:t>
      </w:r>
      <w:r w:rsidR="008A2F2D">
        <w:rPr>
          <w:sz w:val="28"/>
          <w:szCs w:val="28"/>
        </w:rPr>
        <w:t>(М.</w:t>
      </w:r>
      <w:r>
        <w:rPr>
          <w:sz w:val="28"/>
          <w:szCs w:val="28"/>
        </w:rPr>
        <w:t xml:space="preserve"> </w:t>
      </w:r>
      <w:r w:rsidR="008A2F2D">
        <w:rPr>
          <w:sz w:val="28"/>
          <w:szCs w:val="28"/>
        </w:rPr>
        <w:t xml:space="preserve">Т. </w:t>
      </w:r>
      <w:proofErr w:type="spellStart"/>
      <w:r w:rsidR="008A2F2D">
        <w:rPr>
          <w:sz w:val="28"/>
          <w:szCs w:val="28"/>
        </w:rPr>
        <w:t>Хуснулина</w:t>
      </w:r>
      <w:proofErr w:type="spellEnd"/>
      <w:r w:rsidR="008A2F2D">
        <w:rPr>
          <w:sz w:val="28"/>
          <w:szCs w:val="28"/>
        </w:rPr>
        <w:t>).</w:t>
      </w:r>
    </w:p>
    <w:p w:rsidR="008A2F2D" w:rsidRDefault="008A2F2D" w:rsidP="00CA0E10">
      <w:pPr>
        <w:tabs>
          <w:tab w:val="left" w:pos="540"/>
          <w:tab w:val="left" w:pos="720"/>
        </w:tabs>
        <w:ind w:left="-567"/>
        <w:jc w:val="both"/>
        <w:rPr>
          <w:sz w:val="28"/>
          <w:szCs w:val="28"/>
        </w:rPr>
      </w:pPr>
    </w:p>
    <w:p w:rsidR="00C31CED" w:rsidRDefault="00C31CED" w:rsidP="00814501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</w:p>
    <w:p w:rsidR="00A97BDF" w:rsidRDefault="00A97BDF" w:rsidP="00814501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</w:p>
    <w:p w:rsidR="00C31CED" w:rsidRDefault="008A2F2D" w:rsidP="00814501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CED">
        <w:rPr>
          <w:sz w:val="28"/>
          <w:szCs w:val="28"/>
        </w:rPr>
        <w:tab/>
      </w:r>
      <w:r>
        <w:rPr>
          <w:sz w:val="28"/>
          <w:szCs w:val="28"/>
        </w:rPr>
        <w:t xml:space="preserve">Председатель </w:t>
      </w:r>
    </w:p>
    <w:p w:rsidR="00C31CED" w:rsidRDefault="008A2F2D" w:rsidP="00C31CED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Прокопьевского</w:t>
      </w:r>
      <w:r w:rsidR="00C31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</w:p>
    <w:p w:rsidR="008A2F2D" w:rsidRDefault="008A2F2D" w:rsidP="00C31CED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Совета  народных</w:t>
      </w:r>
      <w:r w:rsidR="00F9693B">
        <w:rPr>
          <w:sz w:val="28"/>
          <w:szCs w:val="28"/>
        </w:rPr>
        <w:t xml:space="preserve"> депутатов</w:t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C31CED">
        <w:rPr>
          <w:sz w:val="28"/>
          <w:szCs w:val="28"/>
        </w:rPr>
        <w:tab/>
      </w:r>
      <w:r w:rsidR="00C31CED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A97B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Н. 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F9693B" w:rsidRDefault="00F9693B" w:rsidP="00F9693B">
      <w:pPr>
        <w:tabs>
          <w:tab w:val="left" w:pos="540"/>
          <w:tab w:val="left" w:pos="720"/>
        </w:tabs>
        <w:ind w:left="-284"/>
        <w:outlineLvl w:val="0"/>
        <w:rPr>
          <w:sz w:val="28"/>
          <w:szCs w:val="28"/>
        </w:rPr>
      </w:pPr>
    </w:p>
    <w:p w:rsidR="00C31CED" w:rsidRDefault="00C31CED" w:rsidP="00F9693B">
      <w:pPr>
        <w:tabs>
          <w:tab w:val="left" w:pos="540"/>
          <w:tab w:val="left" w:pos="720"/>
        </w:tabs>
        <w:ind w:left="-284"/>
        <w:outlineLvl w:val="0"/>
        <w:rPr>
          <w:sz w:val="28"/>
          <w:szCs w:val="28"/>
        </w:rPr>
      </w:pPr>
    </w:p>
    <w:p w:rsidR="00C31CED" w:rsidRDefault="00C31CED" w:rsidP="00A97BDF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</w:p>
    <w:p w:rsidR="008A2F2D" w:rsidRDefault="00C31CED" w:rsidP="007B7DE8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8A2F2D">
        <w:rPr>
          <w:sz w:val="28"/>
          <w:szCs w:val="28"/>
        </w:rPr>
        <w:t xml:space="preserve"> Глава </w:t>
      </w:r>
    </w:p>
    <w:p w:rsidR="008A2F2D" w:rsidRDefault="008A2F2D" w:rsidP="00F9693B">
      <w:pPr>
        <w:tabs>
          <w:tab w:val="left" w:pos="540"/>
          <w:tab w:val="left" w:pos="7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города Прокопье</w:t>
      </w:r>
      <w:r w:rsidR="00F9693B">
        <w:rPr>
          <w:sz w:val="28"/>
          <w:szCs w:val="28"/>
        </w:rPr>
        <w:t>вска</w:t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A97BD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А. Б. Мамаев </w:t>
      </w:r>
    </w:p>
    <w:p w:rsidR="008A2F2D" w:rsidRPr="00B063D5" w:rsidRDefault="003273A5" w:rsidP="00292D8A">
      <w:pPr>
        <w:tabs>
          <w:tab w:val="left" w:pos="7300"/>
          <w:tab w:val="right" w:pos="9638"/>
        </w:tabs>
        <w:spacing w:line="276" w:lineRule="auto"/>
        <w:ind w:right="-2"/>
        <w:jc w:val="right"/>
        <w:rPr>
          <w:u w:val="single"/>
          <w:lang w:eastAsia="ru-RU"/>
        </w:rPr>
      </w:pPr>
      <w:bookmarkStart w:id="0" w:name="Par389"/>
      <w:bookmarkStart w:id="1" w:name="Par443"/>
      <w:bookmarkEnd w:id="0"/>
      <w:bookmarkEnd w:id="1"/>
      <w:r>
        <w:rPr>
          <w:u w:val="single"/>
          <w:lang w:eastAsia="ru-RU"/>
        </w:rPr>
        <w:t xml:space="preserve">« 26 </w:t>
      </w:r>
      <w:r w:rsidR="00A97BDF">
        <w:rPr>
          <w:u w:val="single"/>
          <w:lang w:eastAsia="ru-RU"/>
        </w:rPr>
        <w:t xml:space="preserve">»  </w:t>
      </w:r>
      <w:r>
        <w:rPr>
          <w:u w:val="single"/>
          <w:lang w:eastAsia="ru-RU"/>
        </w:rPr>
        <w:t xml:space="preserve">июня   </w:t>
      </w:r>
      <w:r w:rsidR="008A2F2D" w:rsidRPr="00B063D5">
        <w:rPr>
          <w:u w:val="single"/>
          <w:lang w:eastAsia="ru-RU"/>
        </w:rPr>
        <w:t xml:space="preserve">2020 </w:t>
      </w:r>
    </w:p>
    <w:p w:rsidR="008A2F2D" w:rsidRDefault="008A2F2D" w:rsidP="00292D8A">
      <w:pPr>
        <w:suppressAutoHyphens w:val="0"/>
        <w:spacing w:line="276" w:lineRule="auto"/>
        <w:ind w:right="-2"/>
        <w:jc w:val="right"/>
        <w:rPr>
          <w:lang w:eastAsia="ru-RU"/>
        </w:rPr>
      </w:pPr>
      <w:r w:rsidRPr="00B063D5">
        <w:rPr>
          <w:lang w:eastAsia="ru-RU"/>
        </w:rPr>
        <w:t>(дата</w:t>
      </w:r>
      <w:bookmarkStart w:id="2" w:name="_GoBack"/>
      <w:bookmarkEnd w:id="2"/>
      <w:r w:rsidRPr="00B063D5">
        <w:rPr>
          <w:lang w:eastAsia="ru-RU"/>
        </w:rPr>
        <w:t xml:space="preserve"> подписания)</w:t>
      </w:r>
    </w:p>
    <w:sectPr w:rsidR="008A2F2D" w:rsidSect="00A97BDF">
      <w:headerReference w:type="default" r:id="rId8"/>
      <w:pgSz w:w="11906" w:h="16838"/>
      <w:pgMar w:top="1134" w:right="851" w:bottom="993" w:left="993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4A" w:rsidRDefault="00B32B4A" w:rsidP="00776DE6">
      <w:r>
        <w:separator/>
      </w:r>
    </w:p>
  </w:endnote>
  <w:endnote w:type="continuationSeparator" w:id="0">
    <w:p w:rsidR="00B32B4A" w:rsidRDefault="00B32B4A" w:rsidP="007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4A" w:rsidRDefault="00B32B4A" w:rsidP="00776DE6">
      <w:r>
        <w:separator/>
      </w:r>
    </w:p>
  </w:footnote>
  <w:footnote w:type="continuationSeparator" w:id="0">
    <w:p w:rsidR="00B32B4A" w:rsidRDefault="00B32B4A" w:rsidP="0077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ED" w:rsidRPr="00C31CED" w:rsidRDefault="00C31CED" w:rsidP="00C31CED">
    <w:pPr>
      <w:pStyle w:val="ab"/>
    </w:pPr>
    <w: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FF"/>
    <w:rsid w:val="00005E8A"/>
    <w:rsid w:val="0001136B"/>
    <w:rsid w:val="00023870"/>
    <w:rsid w:val="00026874"/>
    <w:rsid w:val="00044E98"/>
    <w:rsid w:val="0004647E"/>
    <w:rsid w:val="00063FC9"/>
    <w:rsid w:val="00096773"/>
    <w:rsid w:val="000B0731"/>
    <w:rsid w:val="000C78BB"/>
    <w:rsid w:val="000D659A"/>
    <w:rsid w:val="000E34CC"/>
    <w:rsid w:val="000E6157"/>
    <w:rsid w:val="001100A6"/>
    <w:rsid w:val="00154B1D"/>
    <w:rsid w:val="00156012"/>
    <w:rsid w:val="00165232"/>
    <w:rsid w:val="00170BA0"/>
    <w:rsid w:val="001729F6"/>
    <w:rsid w:val="00181DCE"/>
    <w:rsid w:val="0018379C"/>
    <w:rsid w:val="001A3A47"/>
    <w:rsid w:val="001B4ADE"/>
    <w:rsid w:val="001D7A73"/>
    <w:rsid w:val="001E261A"/>
    <w:rsid w:val="00221CBF"/>
    <w:rsid w:val="0023736E"/>
    <w:rsid w:val="0028109C"/>
    <w:rsid w:val="00292D8A"/>
    <w:rsid w:val="002B1E5F"/>
    <w:rsid w:val="002C6E9E"/>
    <w:rsid w:val="002E09C9"/>
    <w:rsid w:val="002E189E"/>
    <w:rsid w:val="002E250D"/>
    <w:rsid w:val="002E567F"/>
    <w:rsid w:val="00311426"/>
    <w:rsid w:val="003273A5"/>
    <w:rsid w:val="003338D2"/>
    <w:rsid w:val="0034514D"/>
    <w:rsid w:val="0035472D"/>
    <w:rsid w:val="003A41F1"/>
    <w:rsid w:val="003B02A4"/>
    <w:rsid w:val="003D74E0"/>
    <w:rsid w:val="00401A2D"/>
    <w:rsid w:val="004043EF"/>
    <w:rsid w:val="004229BF"/>
    <w:rsid w:val="00427589"/>
    <w:rsid w:val="00430024"/>
    <w:rsid w:val="00446935"/>
    <w:rsid w:val="004708BA"/>
    <w:rsid w:val="00471838"/>
    <w:rsid w:val="00490F30"/>
    <w:rsid w:val="00497D98"/>
    <w:rsid w:val="004B180D"/>
    <w:rsid w:val="004B71B1"/>
    <w:rsid w:val="00505819"/>
    <w:rsid w:val="00521C40"/>
    <w:rsid w:val="00521CDE"/>
    <w:rsid w:val="00526318"/>
    <w:rsid w:val="00546A57"/>
    <w:rsid w:val="005550F2"/>
    <w:rsid w:val="00560043"/>
    <w:rsid w:val="00575D6D"/>
    <w:rsid w:val="005C7D47"/>
    <w:rsid w:val="005D0B26"/>
    <w:rsid w:val="005E6B89"/>
    <w:rsid w:val="005F2271"/>
    <w:rsid w:val="005F4C3D"/>
    <w:rsid w:val="005F78C1"/>
    <w:rsid w:val="0060146E"/>
    <w:rsid w:val="0062091C"/>
    <w:rsid w:val="00641ACC"/>
    <w:rsid w:val="00643E4A"/>
    <w:rsid w:val="00653204"/>
    <w:rsid w:val="00656080"/>
    <w:rsid w:val="0065678B"/>
    <w:rsid w:val="006842A4"/>
    <w:rsid w:val="00704E3B"/>
    <w:rsid w:val="00715336"/>
    <w:rsid w:val="007377B2"/>
    <w:rsid w:val="0074333A"/>
    <w:rsid w:val="0075046A"/>
    <w:rsid w:val="00776DE6"/>
    <w:rsid w:val="0079429B"/>
    <w:rsid w:val="007A0806"/>
    <w:rsid w:val="007A15D4"/>
    <w:rsid w:val="007B7DE8"/>
    <w:rsid w:val="007C6008"/>
    <w:rsid w:val="007D08C2"/>
    <w:rsid w:val="007F6905"/>
    <w:rsid w:val="00814501"/>
    <w:rsid w:val="008326C2"/>
    <w:rsid w:val="00846BF6"/>
    <w:rsid w:val="0087174A"/>
    <w:rsid w:val="0087466E"/>
    <w:rsid w:val="008A2F2D"/>
    <w:rsid w:val="008B615C"/>
    <w:rsid w:val="00960D0F"/>
    <w:rsid w:val="009642AC"/>
    <w:rsid w:val="0097296F"/>
    <w:rsid w:val="009B6C6D"/>
    <w:rsid w:val="00A0373B"/>
    <w:rsid w:val="00A25D63"/>
    <w:rsid w:val="00A32AFE"/>
    <w:rsid w:val="00A50D39"/>
    <w:rsid w:val="00A6054F"/>
    <w:rsid w:val="00A90C6D"/>
    <w:rsid w:val="00A97BDF"/>
    <w:rsid w:val="00AB13E6"/>
    <w:rsid w:val="00AB22F4"/>
    <w:rsid w:val="00AE7219"/>
    <w:rsid w:val="00B0606A"/>
    <w:rsid w:val="00B063D5"/>
    <w:rsid w:val="00B139B3"/>
    <w:rsid w:val="00B168A8"/>
    <w:rsid w:val="00B24D31"/>
    <w:rsid w:val="00B32B4A"/>
    <w:rsid w:val="00B3355C"/>
    <w:rsid w:val="00B40C3F"/>
    <w:rsid w:val="00B50388"/>
    <w:rsid w:val="00B637D7"/>
    <w:rsid w:val="00B65F78"/>
    <w:rsid w:val="00B66ADD"/>
    <w:rsid w:val="00B75605"/>
    <w:rsid w:val="00BA18A0"/>
    <w:rsid w:val="00BB0310"/>
    <w:rsid w:val="00BB217F"/>
    <w:rsid w:val="00BC3546"/>
    <w:rsid w:val="00BC4376"/>
    <w:rsid w:val="00BC5E3B"/>
    <w:rsid w:val="00BF04FF"/>
    <w:rsid w:val="00BF2789"/>
    <w:rsid w:val="00C0700D"/>
    <w:rsid w:val="00C31CED"/>
    <w:rsid w:val="00C42674"/>
    <w:rsid w:val="00C63D14"/>
    <w:rsid w:val="00C716AF"/>
    <w:rsid w:val="00C80CE1"/>
    <w:rsid w:val="00C9124A"/>
    <w:rsid w:val="00CA0E10"/>
    <w:rsid w:val="00CB0AF5"/>
    <w:rsid w:val="00CC086E"/>
    <w:rsid w:val="00CF1991"/>
    <w:rsid w:val="00CF5C0F"/>
    <w:rsid w:val="00D10670"/>
    <w:rsid w:val="00D15D7D"/>
    <w:rsid w:val="00D44D55"/>
    <w:rsid w:val="00D506FA"/>
    <w:rsid w:val="00D521FF"/>
    <w:rsid w:val="00D91EE7"/>
    <w:rsid w:val="00D928A5"/>
    <w:rsid w:val="00D950C2"/>
    <w:rsid w:val="00DA33D5"/>
    <w:rsid w:val="00DB5A96"/>
    <w:rsid w:val="00E22AA0"/>
    <w:rsid w:val="00E30A04"/>
    <w:rsid w:val="00E50432"/>
    <w:rsid w:val="00E8223C"/>
    <w:rsid w:val="00EE6615"/>
    <w:rsid w:val="00F11BBD"/>
    <w:rsid w:val="00F13E7A"/>
    <w:rsid w:val="00F51CE9"/>
    <w:rsid w:val="00F6102E"/>
    <w:rsid w:val="00F62372"/>
    <w:rsid w:val="00F7584C"/>
    <w:rsid w:val="00F801D3"/>
    <w:rsid w:val="00F9693B"/>
    <w:rsid w:val="00FB3D8C"/>
    <w:rsid w:val="00FC29A5"/>
    <w:rsid w:val="00FD4C09"/>
    <w:rsid w:val="00FD51EF"/>
    <w:rsid w:val="00FF3BCC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69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52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69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52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2020-06-26T03:55:00Z</cp:lastPrinted>
  <dcterms:created xsi:type="dcterms:W3CDTF">2020-06-22T02:05:00Z</dcterms:created>
  <dcterms:modified xsi:type="dcterms:W3CDTF">2020-06-30T02:34:00Z</dcterms:modified>
</cp:coreProperties>
</file>