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A" w:rsidRPr="00AD102A" w:rsidRDefault="00090FFF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inline distT="0" distB="0" distL="0" distR="0">
            <wp:extent cx="787400" cy="9779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7F423A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E44BF7" w:rsidRDefault="007F423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02A" w:rsidRPr="00E44BF7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AD102A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(</w:t>
      </w:r>
      <w:r w:rsidR="009A587C">
        <w:rPr>
          <w:rFonts w:ascii="Times New Roman" w:hAnsi="Times New Roman" w:cs="Times New Roman"/>
          <w:b/>
          <w:sz w:val="28"/>
          <w:szCs w:val="28"/>
        </w:rPr>
        <w:t>сорок пятая</w:t>
      </w:r>
      <w:r w:rsidRPr="00984E73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E44BF7">
        <w:rPr>
          <w:rFonts w:ascii="Times New Roman" w:hAnsi="Times New Roman" w:cs="Times New Roman"/>
          <w:b/>
          <w:sz w:val="28"/>
          <w:szCs w:val="28"/>
        </w:rPr>
        <w:t>)</w:t>
      </w:r>
    </w:p>
    <w:p w:rsidR="00FE0537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37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3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537" w:rsidRPr="006B0456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456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6B0456" w:rsidRPr="006B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2021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FE0537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FE0537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>. 2021</w:t>
      </w:r>
    </w:p>
    <w:p w:rsid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537" w:rsidRPr="0040528D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9FB" w:rsidRDefault="002829FB" w:rsidP="009A587C">
      <w:pPr>
        <w:widowControl w:val="0"/>
        <w:tabs>
          <w:tab w:val="left" w:pos="6237"/>
        </w:tabs>
        <w:autoSpaceDE w:val="0"/>
        <w:autoSpaceDN w:val="0"/>
        <w:adjustRightInd w:val="0"/>
        <w:ind w:left="-284" w:right="3402"/>
        <w:jc w:val="both"/>
        <w:rPr>
          <w:rFonts w:ascii="Times New Roman" w:hAnsi="Times New Roman" w:cs="Times New Roman"/>
          <w:sz w:val="28"/>
          <w:szCs w:val="28"/>
        </w:rPr>
      </w:pPr>
      <w:r w:rsidRPr="009A587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90FFF" w:rsidRPr="009A587C">
        <w:rPr>
          <w:rFonts w:ascii="Times New Roman" w:hAnsi="Times New Roman" w:cs="Times New Roman"/>
          <w:sz w:val="28"/>
          <w:szCs w:val="28"/>
        </w:rPr>
        <w:t>изменений</w:t>
      </w:r>
      <w:r w:rsidRPr="009A587C">
        <w:rPr>
          <w:rFonts w:ascii="Times New Roman" w:hAnsi="Times New Roman" w:cs="Times New Roman"/>
          <w:sz w:val="28"/>
          <w:szCs w:val="28"/>
        </w:rPr>
        <w:t xml:space="preserve"> в </w:t>
      </w:r>
      <w:r w:rsidR="00584DD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>об удостоверении и нагрудном знаке депутата Прокопьевского городского С</w:t>
      </w:r>
      <w:r w:rsidR="00584DDB" w:rsidRPr="009A587C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584DDB">
        <w:rPr>
          <w:rFonts w:ascii="Times New Roman" w:hAnsi="Times New Roman" w:cs="Times New Roman"/>
          <w:sz w:val="28"/>
          <w:szCs w:val="28"/>
        </w:rPr>
        <w:t>, утвержденное</w:t>
      </w:r>
      <w:r w:rsidR="00584DDB" w:rsidRPr="009A587C">
        <w:rPr>
          <w:rFonts w:ascii="Times New Roman" w:hAnsi="Times New Roman" w:cs="Times New Roman"/>
          <w:sz w:val="28"/>
          <w:szCs w:val="28"/>
        </w:rPr>
        <w:t xml:space="preserve"> </w:t>
      </w:r>
      <w:r w:rsidRPr="009A587C">
        <w:rPr>
          <w:rFonts w:ascii="Times New Roman" w:hAnsi="Times New Roman" w:cs="Times New Roman"/>
          <w:sz w:val="28"/>
          <w:szCs w:val="28"/>
        </w:rPr>
        <w:t>решение</w:t>
      </w:r>
      <w:r w:rsidR="00584DDB">
        <w:rPr>
          <w:rFonts w:ascii="Times New Roman" w:hAnsi="Times New Roman" w:cs="Times New Roman"/>
          <w:sz w:val="28"/>
          <w:szCs w:val="28"/>
        </w:rPr>
        <w:t>м</w:t>
      </w:r>
      <w:r w:rsidRPr="009A587C"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</w:t>
      </w:r>
      <w:r w:rsidR="009A587C" w:rsidRPr="009A587C">
        <w:rPr>
          <w:rFonts w:ascii="Times New Roman" w:hAnsi="Times New Roman" w:cs="Times New Roman"/>
          <w:sz w:val="28"/>
          <w:szCs w:val="28"/>
        </w:rPr>
        <w:t xml:space="preserve"> </w:t>
      </w:r>
      <w:r w:rsidRPr="009A587C">
        <w:rPr>
          <w:rFonts w:ascii="Times New Roman" w:hAnsi="Times New Roman" w:cs="Times New Roman"/>
          <w:sz w:val="28"/>
          <w:szCs w:val="28"/>
        </w:rPr>
        <w:t>народных депутатов от</w:t>
      </w:r>
      <w:r w:rsidR="000C07E5" w:rsidRPr="009A587C">
        <w:rPr>
          <w:rFonts w:ascii="Times New Roman" w:hAnsi="Times New Roman" w:cs="Times New Roman"/>
          <w:sz w:val="28"/>
          <w:szCs w:val="28"/>
        </w:rPr>
        <w:t xml:space="preserve"> </w:t>
      </w:r>
      <w:r w:rsidR="009A587C" w:rsidRPr="009A587C">
        <w:rPr>
          <w:rFonts w:ascii="Times New Roman" w:hAnsi="Times New Roman" w:cs="Times New Roman"/>
          <w:sz w:val="28"/>
          <w:szCs w:val="28"/>
        </w:rPr>
        <w:t>26.10.2018</w:t>
      </w:r>
      <w:r w:rsidRPr="009A587C">
        <w:rPr>
          <w:rFonts w:ascii="Times New Roman" w:hAnsi="Times New Roman" w:cs="Times New Roman"/>
          <w:sz w:val="28"/>
          <w:szCs w:val="28"/>
        </w:rPr>
        <w:t xml:space="preserve"> № </w:t>
      </w:r>
      <w:r w:rsidR="009A587C" w:rsidRPr="009A587C">
        <w:rPr>
          <w:rFonts w:ascii="Times New Roman" w:hAnsi="Times New Roman" w:cs="Times New Roman"/>
          <w:sz w:val="28"/>
          <w:szCs w:val="28"/>
        </w:rPr>
        <w:t>20</w:t>
      </w:r>
      <w:r w:rsidRPr="009A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37" w:rsidRPr="00E44BF7" w:rsidRDefault="00FE0537" w:rsidP="00ED147A">
      <w:pPr>
        <w:tabs>
          <w:tab w:val="left" w:pos="4962"/>
          <w:tab w:val="left" w:pos="5812"/>
        </w:tabs>
        <w:spacing w:after="0" w:line="240" w:lineRule="auto"/>
        <w:ind w:right="453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Default="009A587C" w:rsidP="0009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7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«Прокопьевский городской округ Кемеровской области - Кузбасса», статьей 2 Регламента </w:t>
      </w:r>
      <w:r w:rsidRPr="009A587C">
        <w:rPr>
          <w:rFonts w:ascii="Times New Roman" w:hAnsi="Times New Roman" w:cs="Times New Roman"/>
          <w:color w:val="000000"/>
          <w:sz w:val="28"/>
          <w:szCs w:val="28"/>
        </w:rPr>
        <w:t>Прокопьевского городского Совета народных депутатов 6-го созыва</w:t>
      </w:r>
    </w:p>
    <w:p w:rsidR="00DB3292" w:rsidRPr="009A587C" w:rsidRDefault="00DB3292" w:rsidP="0009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Pr="00ED147A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E44BF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7954B6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102A" w:rsidRPr="00984E73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7954B6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9FB" w:rsidRDefault="007F423A" w:rsidP="00DB329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87C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584DDB">
        <w:rPr>
          <w:rFonts w:ascii="Times New Roman" w:eastAsia="Calibri" w:hAnsi="Times New Roman" w:cs="Times New Roman"/>
          <w:sz w:val="28"/>
          <w:szCs w:val="28"/>
        </w:rPr>
        <w:t>е</w:t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 xml:space="preserve"> об удостоверении и нагрудном знаке депутата Прокопьевского городского С</w:t>
      </w:r>
      <w:r w:rsidR="00584DDB" w:rsidRPr="009A587C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584DD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21B0E">
        <w:rPr>
          <w:rFonts w:ascii="Times New Roman" w:hAnsi="Times New Roman" w:cs="Times New Roman"/>
          <w:sz w:val="28"/>
          <w:szCs w:val="28"/>
        </w:rPr>
        <w:t>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</w:t>
      </w:r>
      <w:r w:rsidR="009A587C">
        <w:rPr>
          <w:rFonts w:ascii="Times New Roman" w:hAnsi="Times New Roman" w:cs="Times New Roman"/>
          <w:sz w:val="28"/>
          <w:szCs w:val="28"/>
        </w:rPr>
        <w:t>е</w:t>
      </w:r>
      <w:r w:rsidR="00584DDB">
        <w:rPr>
          <w:rFonts w:ascii="Times New Roman" w:hAnsi="Times New Roman" w:cs="Times New Roman"/>
          <w:sz w:val="28"/>
          <w:szCs w:val="28"/>
        </w:rPr>
        <w:t>м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 народных депутатов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A587C" w:rsidRPr="009A587C">
        <w:rPr>
          <w:rFonts w:ascii="Times New Roman" w:hAnsi="Times New Roman" w:cs="Times New Roman"/>
          <w:sz w:val="28"/>
          <w:szCs w:val="28"/>
        </w:rPr>
        <w:t>от 26.10.2018 № 20</w:t>
      </w:r>
      <w:r w:rsidR="00584DDB">
        <w:rPr>
          <w:rFonts w:ascii="Times New Roman" w:hAnsi="Times New Roman" w:cs="Times New Roman"/>
          <w:sz w:val="28"/>
          <w:szCs w:val="28"/>
        </w:rPr>
        <w:t>,</w:t>
      </w:r>
      <w:r w:rsidR="009A587C" w:rsidRPr="009A587C">
        <w:rPr>
          <w:rFonts w:ascii="Times New Roman" w:hAnsi="Times New Roman" w:cs="Times New Roman"/>
          <w:sz w:val="28"/>
          <w:szCs w:val="28"/>
        </w:rPr>
        <w:t xml:space="preserve"> </w:t>
      </w:r>
      <w:r w:rsidR="009A587C">
        <w:rPr>
          <w:rFonts w:ascii="Times New Roman" w:hAnsi="Times New Roman" w:cs="Times New Roman"/>
          <w:sz w:val="28"/>
          <w:szCs w:val="24"/>
        </w:rPr>
        <w:t>следующие изменения</w:t>
      </w:r>
      <w:r w:rsidR="002829FB" w:rsidRPr="00E44BF7">
        <w:rPr>
          <w:rFonts w:ascii="Times New Roman" w:hAnsi="Times New Roman" w:cs="Times New Roman"/>
          <w:sz w:val="28"/>
          <w:szCs w:val="28"/>
        </w:rPr>
        <w:t>:</w:t>
      </w:r>
    </w:p>
    <w:p w:rsidR="00584DDB" w:rsidRPr="00E44BF7" w:rsidRDefault="00DB3292" w:rsidP="00DB329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4DDB">
        <w:rPr>
          <w:rFonts w:ascii="Times New Roman" w:hAnsi="Times New Roman" w:cs="Times New Roman"/>
          <w:sz w:val="28"/>
          <w:szCs w:val="28"/>
        </w:rPr>
        <w:t>риложения 1 и 2  к Положению изложить в новой редакции согласно приложению к настоящему решению.</w:t>
      </w:r>
    </w:p>
    <w:p w:rsidR="00ED147A" w:rsidRPr="00ED147A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D301D" w:rsidRPr="00E44BF7">
        <w:rPr>
          <w:rFonts w:ascii="Times New Roman" w:hAnsi="Times New Roman" w:cs="Times New Roman"/>
          <w:sz w:val="28"/>
          <w:szCs w:val="28"/>
        </w:rPr>
        <w:t xml:space="preserve">вступает в </w:t>
      </w:r>
      <w:r w:rsidR="007954B6">
        <w:rPr>
          <w:rFonts w:ascii="Times New Roman" w:hAnsi="Times New Roman" w:cs="Times New Roman"/>
          <w:sz w:val="28"/>
          <w:szCs w:val="28"/>
        </w:rPr>
        <w:t>силу с момента подписания</w:t>
      </w:r>
      <w:r w:rsidR="00DB3292">
        <w:rPr>
          <w:rFonts w:ascii="Times New Roman" w:hAnsi="Times New Roman" w:cs="Times New Roman"/>
          <w:sz w:val="28"/>
          <w:szCs w:val="28"/>
        </w:rPr>
        <w:t>.</w:t>
      </w:r>
      <w:r w:rsidR="007F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77D" w:rsidRPr="00E44BF7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>Ко</w:t>
      </w:r>
      <w:r w:rsidR="007D301D" w:rsidRPr="00E44BF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E44BF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(А.П. Булгак).</w:t>
      </w:r>
    </w:p>
    <w:p w:rsidR="00FF5EC3" w:rsidRDefault="00FF5EC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37" w:rsidRPr="00E44BF7" w:rsidRDefault="00FE0537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C" w:rsidRPr="00E44BF7" w:rsidRDefault="00AD102A" w:rsidP="00ED1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</w:t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Pr="00E44BF7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Default="00C233DB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0537" w:rsidRPr="00E44BF7" w:rsidRDefault="00FE0537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818D5" w:rsidRDefault="009818D5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4B6" w:rsidRDefault="007954B6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4B6" w:rsidRDefault="007954B6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4B6" w:rsidRDefault="007954B6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4B6" w:rsidRDefault="007954B6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4B6" w:rsidRDefault="007954B6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Прокопьевского городского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93BED">
        <w:rPr>
          <w:rFonts w:ascii="Times New Roman" w:hAnsi="Times New Roman" w:cs="Times New Roman"/>
          <w:sz w:val="26"/>
          <w:szCs w:val="26"/>
        </w:rPr>
        <w:t>от_____№</w:t>
      </w:r>
      <w:proofErr w:type="spellEnd"/>
      <w:r w:rsidRPr="00493BED">
        <w:rPr>
          <w:rFonts w:ascii="Times New Roman" w:hAnsi="Times New Roman" w:cs="Times New Roman"/>
          <w:sz w:val="26"/>
          <w:szCs w:val="26"/>
        </w:rPr>
        <w:t>_____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Приложение № 1 к Положению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об удостоверении и нагрудном знаке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депутата  Прокопьевского городского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pStyle w:val="3"/>
        <w:ind w:right="0"/>
        <w:jc w:val="center"/>
        <w:rPr>
          <w:b/>
        </w:rPr>
      </w:pPr>
      <w:r>
        <w:rPr>
          <w:b/>
        </w:rPr>
        <w:t>Оп</w:t>
      </w:r>
      <w:r w:rsidRPr="00600BDE">
        <w:rPr>
          <w:b/>
        </w:rPr>
        <w:t xml:space="preserve">исание </w:t>
      </w:r>
    </w:p>
    <w:p w:rsidR="00493BED" w:rsidRDefault="00493BED" w:rsidP="00493BED">
      <w:pPr>
        <w:pStyle w:val="3"/>
        <w:ind w:right="0"/>
        <w:jc w:val="center"/>
        <w:rPr>
          <w:b/>
        </w:rPr>
      </w:pPr>
      <w:r w:rsidRPr="00600BDE">
        <w:rPr>
          <w:b/>
        </w:rPr>
        <w:t xml:space="preserve">удостоверения депутата </w:t>
      </w:r>
      <w:r>
        <w:rPr>
          <w:b/>
        </w:rPr>
        <w:t xml:space="preserve">Прокопьевского городского </w:t>
      </w:r>
    </w:p>
    <w:p w:rsidR="00493BED" w:rsidRDefault="00493BED" w:rsidP="00493BED">
      <w:pPr>
        <w:pStyle w:val="3"/>
        <w:ind w:right="0"/>
        <w:jc w:val="center"/>
        <w:rPr>
          <w:b/>
        </w:rPr>
      </w:pPr>
      <w:r>
        <w:rPr>
          <w:b/>
        </w:rPr>
        <w:t>С</w:t>
      </w:r>
      <w:r w:rsidRPr="00600BDE">
        <w:rPr>
          <w:b/>
        </w:rPr>
        <w:t xml:space="preserve">овета народных депутатов </w:t>
      </w:r>
    </w:p>
    <w:p w:rsidR="00493BED" w:rsidRDefault="00493BED" w:rsidP="00493BED"/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Удостоверение депутата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 xml:space="preserve">Совета народных депутатов (далее - удостоверение) представляет собой книжечку в твердой обложке из </w:t>
      </w:r>
      <w:r>
        <w:rPr>
          <w:sz w:val="28"/>
          <w:szCs w:val="28"/>
        </w:rPr>
        <w:t xml:space="preserve">искусственной </w:t>
      </w:r>
      <w:r w:rsidRPr="00600BDE">
        <w:rPr>
          <w:sz w:val="28"/>
          <w:szCs w:val="28"/>
        </w:rPr>
        <w:t xml:space="preserve">кожи </w:t>
      </w:r>
      <w:r>
        <w:rPr>
          <w:sz w:val="28"/>
          <w:szCs w:val="28"/>
        </w:rPr>
        <w:t>красного</w:t>
      </w:r>
      <w:r w:rsidRPr="00600BDE">
        <w:rPr>
          <w:sz w:val="28"/>
          <w:szCs w:val="28"/>
        </w:rPr>
        <w:t xml:space="preserve"> цвета размером в развернутом виде 200 </w:t>
      </w:r>
      <w:proofErr w:type="spellStart"/>
      <w:r w:rsidRPr="00600BDE">
        <w:rPr>
          <w:sz w:val="28"/>
          <w:szCs w:val="28"/>
        </w:rPr>
        <w:t>x</w:t>
      </w:r>
      <w:proofErr w:type="spellEnd"/>
      <w:r w:rsidRPr="00600BDE">
        <w:rPr>
          <w:sz w:val="28"/>
          <w:szCs w:val="28"/>
        </w:rPr>
        <w:t xml:space="preserve"> 63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 лицевой стороне обложки удостоверения </w:t>
      </w:r>
      <w:r>
        <w:rPr>
          <w:sz w:val="28"/>
          <w:szCs w:val="28"/>
        </w:rPr>
        <w:t xml:space="preserve">расположена </w:t>
      </w: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«Депутат Прокопьевского городского Совета народных депутатов»</w:t>
      </w:r>
      <w:r w:rsidRPr="00600BDE">
        <w:rPr>
          <w:sz w:val="28"/>
          <w:szCs w:val="28"/>
        </w:rPr>
        <w:t>, буквы выполнены методом тиснения фольгой золотистого цвета.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Внутренняя часть удостоверения состоит из двух вклеенных вкладышей размером 86 </w:t>
      </w:r>
      <w:proofErr w:type="spellStart"/>
      <w:r w:rsidRPr="00600BDE">
        <w:rPr>
          <w:sz w:val="28"/>
          <w:szCs w:val="28"/>
        </w:rPr>
        <w:t>x</w:t>
      </w:r>
      <w:proofErr w:type="spellEnd"/>
      <w:r w:rsidRPr="00600BDE">
        <w:rPr>
          <w:sz w:val="28"/>
          <w:szCs w:val="28"/>
        </w:rPr>
        <w:t xml:space="preserve"> 55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00BDE">
        <w:rPr>
          <w:sz w:val="28"/>
          <w:szCs w:val="28"/>
        </w:rPr>
        <w:t>оном вклеек внутренних сторон удостоверения является трехцветное поле из плавно переходящих друг в друга полос белого, синего и красного цветов, расположенных горизонтально.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На левой вклейке удостоверения по центру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proofErr w:type="gramStart"/>
      <w:r w:rsidRPr="00600BDE">
        <w:rPr>
          <w:sz w:val="28"/>
          <w:szCs w:val="28"/>
        </w:rPr>
        <w:t xml:space="preserve">в две строки </w:t>
      </w:r>
      <w:r>
        <w:rPr>
          <w:sz w:val="28"/>
          <w:szCs w:val="28"/>
        </w:rPr>
        <w:t xml:space="preserve"> - </w:t>
      </w:r>
      <w:r w:rsidRPr="00600BD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>«Российская Федерация Кемеровская область - Кузбасс»</w:t>
      </w:r>
      <w:r w:rsidRPr="00600BDE">
        <w:rPr>
          <w:sz w:val="28"/>
          <w:szCs w:val="28"/>
        </w:rPr>
        <w:t>, выполненн</w:t>
      </w:r>
      <w:r>
        <w:rPr>
          <w:sz w:val="28"/>
          <w:szCs w:val="28"/>
        </w:rPr>
        <w:t>ы</w:t>
      </w:r>
      <w:r w:rsidRPr="00600BDE">
        <w:rPr>
          <w:sz w:val="28"/>
          <w:szCs w:val="28"/>
        </w:rPr>
        <w:t xml:space="preserve">е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в одну строку</w:t>
      </w:r>
      <w:r>
        <w:rPr>
          <w:sz w:val="28"/>
          <w:szCs w:val="28"/>
        </w:rPr>
        <w:t>,</w:t>
      </w:r>
      <w:r w:rsidRPr="000F2C29">
        <w:rPr>
          <w:sz w:val="28"/>
          <w:szCs w:val="28"/>
        </w:rPr>
        <w:t xml:space="preserve"> </w:t>
      </w:r>
      <w:r w:rsidRPr="00600BDE">
        <w:rPr>
          <w:sz w:val="28"/>
          <w:szCs w:val="28"/>
        </w:rPr>
        <w:t xml:space="preserve">первые буквы в словах </w:t>
      </w:r>
      <w:r>
        <w:rPr>
          <w:sz w:val="28"/>
          <w:szCs w:val="28"/>
        </w:rPr>
        <w:t>«Российская»</w:t>
      </w:r>
      <w:r w:rsidRPr="00600BDE">
        <w:rPr>
          <w:sz w:val="28"/>
          <w:szCs w:val="28"/>
        </w:rPr>
        <w:t xml:space="preserve">, </w:t>
      </w:r>
      <w:r>
        <w:rPr>
          <w:sz w:val="28"/>
          <w:szCs w:val="28"/>
        </w:rPr>
        <w:t>«Федерация», «Кемеровская», «Кузбасс»</w:t>
      </w:r>
      <w:r w:rsidRPr="00600BDE">
        <w:rPr>
          <w:sz w:val="28"/>
          <w:szCs w:val="28"/>
        </w:rPr>
        <w:t xml:space="preserve"> - прописные, остальные - строчные;</w:t>
      </w:r>
      <w:proofErr w:type="gramEnd"/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>№»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присвоенного порядкового номера, </w:t>
      </w:r>
      <w:r w:rsidRPr="00600BDE">
        <w:rPr>
          <w:sz w:val="28"/>
          <w:szCs w:val="28"/>
        </w:rPr>
        <w:t>выполненн</w:t>
      </w:r>
      <w:r>
        <w:rPr>
          <w:sz w:val="28"/>
          <w:szCs w:val="28"/>
        </w:rPr>
        <w:t>ая</w:t>
      </w:r>
      <w:r w:rsidRPr="00600BDE">
        <w:rPr>
          <w:sz w:val="28"/>
          <w:szCs w:val="28"/>
        </w:rPr>
        <w:t xml:space="preserve"> в черном цвете прописными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предъявитель настоящего удостоверения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>, выполненная в черном цвете строчными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ниже в две строки - фамилия, имя, отчество депутата, выполненные в черном цвете: фамилия, начальные буквы имени и отчества депутата - прописными буквами, остальные буквы имени и отчества - строчными буквами;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ниже в </w:t>
      </w:r>
      <w:r>
        <w:rPr>
          <w:sz w:val="28"/>
          <w:szCs w:val="28"/>
        </w:rPr>
        <w:t>две</w:t>
      </w:r>
      <w:r w:rsidRPr="00600BDE">
        <w:rPr>
          <w:sz w:val="28"/>
          <w:szCs w:val="28"/>
        </w:rPr>
        <w:t xml:space="preserve"> строки</w:t>
      </w:r>
      <w:r>
        <w:rPr>
          <w:sz w:val="28"/>
          <w:szCs w:val="28"/>
        </w:rPr>
        <w:t xml:space="preserve"> – надпись «Депутат Прокопьевского городского Совета народных депутатов», созыв,</w:t>
      </w:r>
      <w:r w:rsidRPr="000021C3">
        <w:rPr>
          <w:sz w:val="28"/>
          <w:szCs w:val="28"/>
        </w:rPr>
        <w:t xml:space="preserve"> </w:t>
      </w:r>
      <w:r w:rsidRPr="00600BDE">
        <w:rPr>
          <w:sz w:val="28"/>
          <w:szCs w:val="28"/>
        </w:rPr>
        <w:t>выполненные в черном цвете прописными и строчными буквами</w:t>
      </w:r>
      <w:r>
        <w:rPr>
          <w:sz w:val="28"/>
          <w:szCs w:val="28"/>
        </w:rPr>
        <w:t>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proofErr w:type="gramStart"/>
      <w:r w:rsidRPr="00600BDE">
        <w:rPr>
          <w:sz w:val="28"/>
          <w:szCs w:val="28"/>
        </w:rPr>
        <w:t xml:space="preserve">ниже в </w:t>
      </w:r>
      <w:r>
        <w:rPr>
          <w:sz w:val="28"/>
          <w:szCs w:val="28"/>
        </w:rPr>
        <w:t>две</w:t>
      </w:r>
      <w:r w:rsidRPr="00600BDE">
        <w:rPr>
          <w:sz w:val="28"/>
          <w:szCs w:val="28"/>
        </w:rPr>
        <w:t xml:space="preserve"> строки - наименование должности депутата в </w:t>
      </w:r>
      <w:r>
        <w:rPr>
          <w:sz w:val="28"/>
          <w:szCs w:val="28"/>
        </w:rPr>
        <w:t xml:space="preserve">Прокопьевском городском </w:t>
      </w:r>
      <w:r w:rsidRPr="00600BDE">
        <w:rPr>
          <w:sz w:val="28"/>
          <w:szCs w:val="28"/>
        </w:rPr>
        <w:t xml:space="preserve">Совете народных депутатов (председатель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, </w:t>
      </w:r>
      <w:r w:rsidRPr="00600BDE">
        <w:rPr>
          <w:sz w:val="28"/>
          <w:szCs w:val="28"/>
        </w:rPr>
        <w:t>заместитель председателя</w:t>
      </w:r>
      <w:proofErr w:type="gramEnd"/>
      <w:r w:rsidRPr="00600B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Прокопьевского городского</w:t>
      </w:r>
      <w:r w:rsidRPr="00600BDE">
        <w:rPr>
          <w:sz w:val="28"/>
          <w:szCs w:val="28"/>
        </w:rPr>
        <w:t xml:space="preserve"> Совета н</w:t>
      </w:r>
      <w:r>
        <w:rPr>
          <w:sz w:val="28"/>
          <w:szCs w:val="28"/>
        </w:rPr>
        <w:t>ародных депутатов, председатель</w:t>
      </w:r>
      <w:r w:rsidRPr="00600BDE">
        <w:rPr>
          <w:sz w:val="28"/>
          <w:szCs w:val="28"/>
        </w:rPr>
        <w:t xml:space="preserve"> или член комитета, комиссии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депутатов), созыв, выполненные в черном цвете прописными и строчными буквами согласно указанным наименованиям должностей;</w:t>
      </w:r>
      <w:proofErr w:type="gramEnd"/>
    </w:p>
    <w:p w:rsidR="00493BED" w:rsidRPr="00143F72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16"/>
          <w:szCs w:val="16"/>
        </w:rPr>
      </w:pP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в нижней части: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 левой стороны - слова "Председатель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 xml:space="preserve">Совета народных депутатов", выполненные в черном цвете в </w:t>
      </w:r>
      <w:r>
        <w:rPr>
          <w:sz w:val="28"/>
          <w:szCs w:val="28"/>
        </w:rPr>
        <w:t>три</w:t>
      </w:r>
      <w:r w:rsidRPr="00600BDE">
        <w:rPr>
          <w:sz w:val="28"/>
          <w:szCs w:val="28"/>
        </w:rPr>
        <w:t xml:space="preserve"> строки, первые буквы в словах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Председатель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, </w:t>
      </w:r>
      <w:r>
        <w:rPr>
          <w:sz w:val="28"/>
          <w:szCs w:val="28"/>
        </w:rPr>
        <w:t>«Прокопьевского», «</w:t>
      </w:r>
      <w:r w:rsidRPr="00600BDE">
        <w:rPr>
          <w:sz w:val="28"/>
          <w:szCs w:val="28"/>
        </w:rPr>
        <w:t>Совета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 - прописные, остальные - строчные;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 правой стороны - инициалы и фамилия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депутатов, выполненные в черном цвете.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00BDE">
        <w:rPr>
          <w:sz w:val="28"/>
          <w:szCs w:val="28"/>
        </w:rPr>
        <w:t xml:space="preserve">ежду наименованием должности и фамилией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0BDE">
        <w:rPr>
          <w:sz w:val="28"/>
          <w:szCs w:val="28"/>
        </w:rPr>
        <w:t xml:space="preserve">Совета народных депутатов оставлено место для подписи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Подпись председателя</w:t>
      </w:r>
      <w:r w:rsidRPr="00197805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 скрепляется печатью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  <w:r>
        <w:rPr>
          <w:sz w:val="28"/>
          <w:szCs w:val="28"/>
        </w:rPr>
        <w:t xml:space="preserve"> 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00BDE">
        <w:rPr>
          <w:sz w:val="28"/>
          <w:szCs w:val="28"/>
        </w:rPr>
        <w:t>а правой вклейке удостоверения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левой верхней части оставлено чистое поле для цветной фотографии владельца удостоверения, выполненной на матовой фотобумаге, анфас, без головного убора, размером 30 </w:t>
      </w:r>
      <w:proofErr w:type="spellStart"/>
      <w:r w:rsidRPr="00600BDE">
        <w:rPr>
          <w:sz w:val="28"/>
          <w:szCs w:val="28"/>
        </w:rPr>
        <w:t>x</w:t>
      </w:r>
      <w:proofErr w:type="spellEnd"/>
      <w:r w:rsidRPr="00600BDE">
        <w:rPr>
          <w:sz w:val="28"/>
          <w:szCs w:val="28"/>
        </w:rPr>
        <w:t xml:space="preserve"> 40 мм;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по центру между правым краем поля для фотографии и правым обрезом вклейки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надпись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>«Прокопьевский городской округ»</w:t>
      </w:r>
      <w:r w:rsidRPr="00600BDE">
        <w:rPr>
          <w:sz w:val="28"/>
          <w:szCs w:val="28"/>
        </w:rPr>
        <w:t>, выполненн</w:t>
      </w:r>
      <w:r>
        <w:rPr>
          <w:sz w:val="28"/>
          <w:szCs w:val="28"/>
        </w:rPr>
        <w:t>ая</w:t>
      </w:r>
      <w:r w:rsidRPr="00600BDE">
        <w:rPr>
          <w:sz w:val="28"/>
          <w:szCs w:val="28"/>
        </w:rPr>
        <w:t xml:space="preserve">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прописными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0F2C29">
        <w:rPr>
          <w:color w:val="000000"/>
          <w:sz w:val="28"/>
          <w:szCs w:val="28"/>
        </w:rPr>
        <w:t>цветное изображение герба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Прокопьевска</w:t>
      </w:r>
      <w:r w:rsidRPr="00600BDE">
        <w:rPr>
          <w:sz w:val="28"/>
          <w:szCs w:val="28"/>
        </w:rPr>
        <w:t xml:space="preserve"> размером 13 </w:t>
      </w:r>
      <w:proofErr w:type="spellStart"/>
      <w:r w:rsidRPr="00600BDE">
        <w:rPr>
          <w:sz w:val="28"/>
          <w:szCs w:val="28"/>
        </w:rPr>
        <w:t>x</w:t>
      </w:r>
      <w:proofErr w:type="spellEnd"/>
      <w:r w:rsidRPr="00600BDE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600BDE">
        <w:rPr>
          <w:sz w:val="28"/>
          <w:szCs w:val="28"/>
        </w:rPr>
        <w:t xml:space="preserve">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Под изображением герба </w:t>
      </w:r>
      <w:r>
        <w:rPr>
          <w:sz w:val="28"/>
          <w:szCs w:val="28"/>
        </w:rPr>
        <w:t>города Прокопьевска</w:t>
      </w:r>
      <w:r w:rsidRPr="00600BDE">
        <w:rPr>
          <w:sz w:val="28"/>
          <w:szCs w:val="28"/>
        </w:rPr>
        <w:t xml:space="preserve"> по центру в две строки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«Прокопьевский городской</w:t>
      </w:r>
      <w:r w:rsidRPr="00600B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депутатов»</w:t>
      </w:r>
      <w:r w:rsidRPr="00600BDE">
        <w:rPr>
          <w:sz w:val="28"/>
          <w:szCs w:val="28"/>
        </w:rPr>
        <w:t>, выполненные в черном цвете в две строки,</w:t>
      </w:r>
      <w:r>
        <w:rPr>
          <w:sz w:val="28"/>
          <w:szCs w:val="28"/>
        </w:rPr>
        <w:t xml:space="preserve"> первые буквы в словах «Прокопьевский», «Совет» </w:t>
      </w:r>
      <w:r w:rsidRPr="00600BDE">
        <w:rPr>
          <w:sz w:val="28"/>
          <w:szCs w:val="28"/>
        </w:rPr>
        <w:t>- прописные, остальные - строчные;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левом нижнем углу в круглых скобках - 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дата выдачи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 и пунктирная линейка, выполненные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прописными буквами в две строки;</w:t>
      </w:r>
    </w:p>
    <w:p w:rsidR="00493BED" w:rsidRPr="00600BDE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правом нижнем углу в две строки - 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 xml:space="preserve">Удостоверение подлежит возвращению при </w:t>
      </w:r>
      <w:r>
        <w:rPr>
          <w:sz w:val="28"/>
          <w:szCs w:val="28"/>
        </w:rPr>
        <w:t>прекращении полномочий»</w:t>
      </w:r>
      <w:r w:rsidRPr="00600BDE">
        <w:rPr>
          <w:sz w:val="28"/>
          <w:szCs w:val="28"/>
        </w:rPr>
        <w:t xml:space="preserve">, выполненная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в две строки, первая буква - прописная, остальные - строчные.</w:t>
      </w:r>
      <w:r w:rsidRPr="00600BD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00BDE">
        <w:rPr>
          <w:sz w:val="28"/>
          <w:szCs w:val="28"/>
        </w:rPr>
        <w:t xml:space="preserve">Фотография скрепляется печатью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</w:p>
    <w:p w:rsidR="00493BED" w:rsidRDefault="00493BED" w:rsidP="00493BED"/>
    <w:p w:rsidR="00493BED" w:rsidRDefault="00493BED" w:rsidP="00493BED"/>
    <w:p w:rsidR="00493BED" w:rsidRDefault="00493BED" w:rsidP="00493BED"/>
    <w:p w:rsidR="00493BED" w:rsidRDefault="00493BED" w:rsidP="00493BED"/>
    <w:p w:rsidR="00493BED" w:rsidRPr="009D6829" w:rsidRDefault="00493BED" w:rsidP="00493BED"/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lastRenderedPageBreak/>
        <w:t xml:space="preserve">Изображение </w:t>
      </w: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t>удостоверения депутата</w:t>
      </w:r>
      <w:r>
        <w:rPr>
          <w:b/>
          <w:sz w:val="28"/>
          <w:szCs w:val="28"/>
        </w:rPr>
        <w:t xml:space="preserve"> Прокопьевского городского</w:t>
      </w:r>
      <w:r w:rsidRPr="00880342">
        <w:rPr>
          <w:b/>
          <w:sz w:val="28"/>
          <w:szCs w:val="28"/>
        </w:rPr>
        <w:t xml:space="preserve"> </w:t>
      </w:r>
    </w:p>
    <w:p w:rsidR="00493BED" w:rsidRPr="00880342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t xml:space="preserve">Совета народных депутатов </w:t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tabs>
          <w:tab w:val="left" w:pos="53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08700" cy="22098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4F03">
        <w:rPr>
          <w:noProof/>
          <w:sz w:val="24"/>
          <w:szCs w:val="24"/>
          <w:lang w:eastAsia="ru-RU"/>
        </w:rPr>
        <w:drawing>
          <wp:inline distT="0" distB="0" distL="0" distR="0">
            <wp:extent cx="6088361" cy="2168624"/>
            <wp:effectExtent l="19050" t="0" r="7639" b="0"/>
            <wp:docPr id="5" name="Рисунок 1" descr="\\gorsovet02\Общая\Сессии 6-го созыва\Сессии 2021\Сессия 45-ая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rsovet02\Общая\Сессии 6-го созыва\Сессии 2021\Сессия 45-ая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61" cy="21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Pr="00493BED" w:rsidRDefault="00493BED" w:rsidP="00493BED">
      <w:pPr>
        <w:jc w:val="right"/>
        <w:rPr>
          <w:sz w:val="18"/>
          <w:szCs w:val="18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к Положению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об удостоверении и нагрудном знаке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депутата  Прокопьевского городского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E575E">
        <w:rPr>
          <w:b/>
          <w:sz w:val="28"/>
          <w:szCs w:val="28"/>
        </w:rPr>
        <w:t xml:space="preserve">Описание нагрудного знака депутата </w:t>
      </w:r>
    </w:p>
    <w:p w:rsidR="00493BED" w:rsidRPr="008E575E" w:rsidRDefault="00493BED" w:rsidP="00493BED">
      <w:pPr>
        <w:pStyle w:val="4"/>
        <w:jc w:val="center"/>
        <w:rPr>
          <w:b/>
          <w:sz w:val="28"/>
          <w:szCs w:val="28"/>
        </w:rPr>
      </w:pPr>
      <w:r w:rsidRPr="008E575E">
        <w:rPr>
          <w:b/>
          <w:sz w:val="28"/>
          <w:szCs w:val="28"/>
        </w:rPr>
        <w:t xml:space="preserve">Прокопьевского городского Совета народных депутатов </w:t>
      </w:r>
    </w:p>
    <w:p w:rsidR="00493BED" w:rsidRPr="00493BED" w:rsidRDefault="00493BED" w:rsidP="00493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Нагрудный знак депутата Прокопьевского городского Совета народных депутатов выполняется </w:t>
      </w:r>
      <w:proofErr w:type="gramStart"/>
      <w:r w:rsidRPr="00493BED">
        <w:rPr>
          <w:rFonts w:ascii="Times New Roman" w:hAnsi="Times New Roman" w:cs="Times New Roman"/>
          <w:bCs/>
          <w:sz w:val="28"/>
          <w:szCs w:val="28"/>
        </w:rPr>
        <w:t>из латуни с покрытием под золото в виде развевающегося стяга с полным цветовым соответствием</w:t>
      </w:r>
      <w:proofErr w:type="gramEnd"/>
      <w:r w:rsidRPr="00493BED">
        <w:rPr>
          <w:rFonts w:ascii="Times New Roman" w:hAnsi="Times New Roman" w:cs="Times New Roman"/>
          <w:bCs/>
          <w:sz w:val="28"/>
          <w:szCs w:val="28"/>
        </w:rPr>
        <w:t xml:space="preserve"> флагу Российской Федерации. </w:t>
      </w: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 xml:space="preserve">Изображение вписывается в прямоугольник размером 30 </w:t>
      </w:r>
      <w:proofErr w:type="spellStart"/>
      <w:r w:rsidRPr="00493BE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3BED">
        <w:rPr>
          <w:rFonts w:ascii="Times New Roman" w:hAnsi="Times New Roman" w:cs="Times New Roman"/>
          <w:sz w:val="28"/>
          <w:szCs w:val="28"/>
        </w:rPr>
        <w:t xml:space="preserve"> 24 мм.</w:t>
      </w: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Основное поле покрыто трехцветной эмалью, по которой расположена надпись в три строки «ПРОКОПЬЕВСК ДЕПУТАТ СОВЕТА НАРОДНЫХ ДЕПУТАТОВ» буквами желтого цвета. </w:t>
      </w:r>
      <w:r w:rsidRPr="00493BED">
        <w:rPr>
          <w:rFonts w:ascii="Times New Roman" w:hAnsi="Times New Roman" w:cs="Times New Roman"/>
          <w:sz w:val="28"/>
          <w:szCs w:val="28"/>
        </w:rPr>
        <w:t xml:space="preserve">В левой верхней части нагрудного знака, захватывая две полосы, помещается изображение герба города Прокопьевска размером 6 </w:t>
      </w:r>
      <w:proofErr w:type="spellStart"/>
      <w:r w:rsidRPr="00493BE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3BED">
        <w:rPr>
          <w:rFonts w:ascii="Times New Roman" w:hAnsi="Times New Roman" w:cs="Times New Roman"/>
          <w:sz w:val="28"/>
          <w:szCs w:val="28"/>
        </w:rPr>
        <w:t xml:space="preserve"> 7,5 мм.  </w:t>
      </w: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Контур знака, полосы по месту раздела цветов, надпись на знаке выступают над общим полем знака и выполнены из основного металла. Лицевая сторона знака покрыта бесцветной смолой.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 xml:space="preserve">Полотнище прикреплено к древку высотой 25 мм, высота флага у древка - 17 мм, высота противоположного края флага – 15 мм, ширина флага - 28 мм.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 xml:space="preserve">Нагрудный знак изготавливается из металлического сплава толщиной </w:t>
      </w:r>
      <w:r w:rsidR="00384F03">
        <w:rPr>
          <w:rFonts w:ascii="Times New Roman" w:hAnsi="Times New Roman" w:cs="Times New Roman"/>
          <w:sz w:val="28"/>
          <w:szCs w:val="28"/>
        </w:rPr>
        <w:br/>
      </w:r>
      <w:r w:rsidRPr="00493BED">
        <w:rPr>
          <w:rFonts w:ascii="Times New Roman" w:hAnsi="Times New Roman" w:cs="Times New Roman"/>
          <w:sz w:val="28"/>
          <w:szCs w:val="28"/>
        </w:rPr>
        <w:t xml:space="preserve">2 мм.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>На оборотной стороне нагрудного знака расположена булавка для крепления знака к одежде.</w:t>
      </w:r>
    </w:p>
    <w:p w:rsidR="00DB3292" w:rsidRDefault="00DB3292" w:rsidP="00384F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BED" w:rsidRPr="00493BED" w:rsidRDefault="00493BED" w:rsidP="00493BE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b/>
          <w:sz w:val="28"/>
          <w:szCs w:val="28"/>
        </w:rPr>
        <w:t xml:space="preserve">Изображение нагрудного знака </w:t>
      </w:r>
    </w:p>
    <w:p w:rsidR="00493BED" w:rsidRPr="00493BED" w:rsidRDefault="00493BED" w:rsidP="00493BE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Pr="00493BED">
        <w:rPr>
          <w:rFonts w:ascii="Times New Roman" w:hAnsi="Times New Roman" w:cs="Times New Roman"/>
          <w:b/>
          <w:bCs/>
          <w:sz w:val="28"/>
          <w:szCs w:val="28"/>
        </w:rPr>
        <w:t>Прокопьевского городского Совета народных депутатов</w:t>
      </w:r>
    </w:p>
    <w:p w:rsidR="00493BED" w:rsidRPr="009818D5" w:rsidRDefault="00493BED" w:rsidP="00977FD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384F03">
        <w:rPr>
          <w:noProof/>
          <w:sz w:val="28"/>
          <w:szCs w:val="28"/>
          <w:lang w:eastAsia="ru-RU"/>
        </w:rPr>
        <w:drawing>
          <wp:inline distT="0" distB="0" distL="0" distR="0">
            <wp:extent cx="4038234" cy="2959100"/>
            <wp:effectExtent l="19050" t="0" r="366" b="0"/>
            <wp:docPr id="6" name="Рисунок 2" descr="\\gorsovet02\Общая\Сессии 6-го созыва\Сессии 2021\Сессия 45-ая\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rsovet02\Общая\Сессии 6-го созыва\Сессии 2021\Сессия 45-ая\значо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34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BED" w:rsidRPr="009818D5" w:rsidSect="00ED147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2633D"/>
    <w:rsid w:val="000425D0"/>
    <w:rsid w:val="00090FFF"/>
    <w:rsid w:val="000C07E5"/>
    <w:rsid w:val="000E0DE3"/>
    <w:rsid w:val="00280087"/>
    <w:rsid w:val="002829FB"/>
    <w:rsid w:val="002C1352"/>
    <w:rsid w:val="003256CD"/>
    <w:rsid w:val="00361345"/>
    <w:rsid w:val="00384F03"/>
    <w:rsid w:val="003E6F87"/>
    <w:rsid w:val="0040528D"/>
    <w:rsid w:val="00441169"/>
    <w:rsid w:val="00456949"/>
    <w:rsid w:val="00473B0C"/>
    <w:rsid w:val="00493BED"/>
    <w:rsid w:val="0054234B"/>
    <w:rsid w:val="005545DB"/>
    <w:rsid w:val="005711CC"/>
    <w:rsid w:val="00584DDB"/>
    <w:rsid w:val="0059786C"/>
    <w:rsid w:val="005A2497"/>
    <w:rsid w:val="005D0E7F"/>
    <w:rsid w:val="00620535"/>
    <w:rsid w:val="006243D4"/>
    <w:rsid w:val="0063077D"/>
    <w:rsid w:val="00682553"/>
    <w:rsid w:val="006B0456"/>
    <w:rsid w:val="006D451D"/>
    <w:rsid w:val="00702295"/>
    <w:rsid w:val="0071278B"/>
    <w:rsid w:val="00762970"/>
    <w:rsid w:val="00787AC6"/>
    <w:rsid w:val="0079286C"/>
    <w:rsid w:val="007954B6"/>
    <w:rsid w:val="007C60BA"/>
    <w:rsid w:val="007C754C"/>
    <w:rsid w:val="007D301D"/>
    <w:rsid w:val="007F423A"/>
    <w:rsid w:val="00852F7C"/>
    <w:rsid w:val="008B0A80"/>
    <w:rsid w:val="00965307"/>
    <w:rsid w:val="00977FDB"/>
    <w:rsid w:val="009818D5"/>
    <w:rsid w:val="00984E73"/>
    <w:rsid w:val="00996050"/>
    <w:rsid w:val="009A587C"/>
    <w:rsid w:val="009B4F36"/>
    <w:rsid w:val="009F6DC8"/>
    <w:rsid w:val="00A041B0"/>
    <w:rsid w:val="00AD102A"/>
    <w:rsid w:val="00B14FB5"/>
    <w:rsid w:val="00B272CA"/>
    <w:rsid w:val="00B30640"/>
    <w:rsid w:val="00C12F0E"/>
    <w:rsid w:val="00C233DB"/>
    <w:rsid w:val="00C44A39"/>
    <w:rsid w:val="00CA0000"/>
    <w:rsid w:val="00CA3FEE"/>
    <w:rsid w:val="00CF0DCE"/>
    <w:rsid w:val="00D57E02"/>
    <w:rsid w:val="00D92CC5"/>
    <w:rsid w:val="00DB1808"/>
    <w:rsid w:val="00DB3292"/>
    <w:rsid w:val="00DD3C9E"/>
    <w:rsid w:val="00E44BF7"/>
    <w:rsid w:val="00ED147A"/>
    <w:rsid w:val="00F349D1"/>
    <w:rsid w:val="00FD6D15"/>
    <w:rsid w:val="00FE0537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5"/>
  </w:style>
  <w:style w:type="paragraph" w:styleId="3">
    <w:name w:val="heading 3"/>
    <w:basedOn w:val="a"/>
    <w:next w:val="a"/>
    <w:link w:val="30"/>
    <w:qFormat/>
    <w:rsid w:val="00493BED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3BED"/>
    <w:pPr>
      <w:keepNext/>
      <w:spacing w:after="0" w:line="240" w:lineRule="auto"/>
      <w:ind w:right="-1050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93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B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4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4FF-D43A-4258-891F-B2A533F6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2021-09-24T02:51:00Z</cp:lastPrinted>
  <dcterms:created xsi:type="dcterms:W3CDTF">2021-09-27T09:44:00Z</dcterms:created>
  <dcterms:modified xsi:type="dcterms:W3CDTF">2021-10-14T05:32:00Z</dcterms:modified>
</cp:coreProperties>
</file>