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3B" w:rsidRDefault="00557CFF" w:rsidP="00B12253">
      <w:pPr>
        <w:rPr>
          <w:sz w:val="28"/>
          <w:szCs w:val="28"/>
        </w:rPr>
      </w:pPr>
      <w:r w:rsidRPr="00557CF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195.45pt;margin-top:-26.7pt;width:60.75pt;height:75pt;z-index:251657728;visibility:visible;mso-position-horizontal-relative:char;mso-position-vertical-relative:line">
            <v:imagedata r:id="rId6" o:title=""/>
          </v:shape>
        </w:pict>
      </w:r>
    </w:p>
    <w:p w:rsidR="00E8313B" w:rsidRDefault="00E8313B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E8313B" w:rsidRDefault="00E8313B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E8313B" w:rsidRDefault="00E8313B" w:rsidP="006E7BEA">
      <w:pPr>
        <w:pStyle w:val="a3"/>
        <w:spacing w:line="276" w:lineRule="auto"/>
        <w:ind w:left="-567"/>
        <w:outlineLvl w:val="0"/>
        <w:rPr>
          <w:b/>
          <w:bCs/>
        </w:rPr>
      </w:pPr>
    </w:p>
    <w:p w:rsidR="00E8313B" w:rsidRPr="006B45A1" w:rsidRDefault="00E8313B" w:rsidP="006E7BEA">
      <w:pPr>
        <w:pStyle w:val="a3"/>
        <w:spacing w:line="276" w:lineRule="auto"/>
        <w:ind w:left="-567"/>
        <w:outlineLvl w:val="0"/>
        <w:rPr>
          <w:b/>
          <w:bCs/>
        </w:rPr>
      </w:pPr>
      <w:r w:rsidRPr="006B45A1">
        <w:rPr>
          <w:b/>
          <w:bCs/>
        </w:rPr>
        <w:t>РОССИЙСКАЯ ФЕДЕРАЦИЯ</w:t>
      </w:r>
    </w:p>
    <w:p w:rsidR="00E8313B" w:rsidRPr="006B45A1" w:rsidRDefault="00E8313B" w:rsidP="006E7BEA">
      <w:pPr>
        <w:pStyle w:val="a3"/>
        <w:spacing w:line="276" w:lineRule="auto"/>
        <w:ind w:left="-567"/>
        <w:outlineLvl w:val="0"/>
        <w:rPr>
          <w:b/>
          <w:bCs/>
        </w:rPr>
      </w:pPr>
      <w:r w:rsidRPr="006B45A1">
        <w:rPr>
          <w:b/>
          <w:bCs/>
        </w:rPr>
        <w:t>Кемеровская область</w:t>
      </w:r>
      <w:r>
        <w:rPr>
          <w:b/>
          <w:bCs/>
        </w:rPr>
        <w:t xml:space="preserve"> - Кузбасс</w:t>
      </w:r>
    </w:p>
    <w:p w:rsidR="00E8313B" w:rsidRPr="007F1E78" w:rsidRDefault="00E8313B" w:rsidP="006E7BEA">
      <w:pPr>
        <w:pStyle w:val="a3"/>
        <w:spacing w:line="276" w:lineRule="auto"/>
        <w:ind w:left="-567"/>
        <w:outlineLvl w:val="0"/>
        <w:rPr>
          <w:b/>
          <w:bCs/>
        </w:rPr>
      </w:pPr>
      <w:r w:rsidRPr="007F1E78">
        <w:rPr>
          <w:b/>
          <w:bCs/>
        </w:rPr>
        <w:t>Прокопьевский городской округ</w:t>
      </w:r>
    </w:p>
    <w:p w:rsidR="00E8313B" w:rsidRPr="006B45A1" w:rsidRDefault="00E8313B" w:rsidP="006E7BEA">
      <w:pPr>
        <w:pStyle w:val="a3"/>
        <w:spacing w:line="276" w:lineRule="auto"/>
        <w:ind w:left="-567"/>
        <w:outlineLvl w:val="0"/>
        <w:rPr>
          <w:b/>
          <w:bCs/>
        </w:rPr>
      </w:pPr>
      <w:r w:rsidRPr="006B45A1">
        <w:rPr>
          <w:b/>
          <w:bCs/>
        </w:rPr>
        <w:t>ПРОКОПЬЕВСКИЙ ГОРОДСКОЙ СОВЕТ НАРОДНЫХ ДЕПУТАТОВ</w:t>
      </w:r>
    </w:p>
    <w:p w:rsidR="00E8313B" w:rsidRPr="006E7BEA" w:rsidRDefault="00E8313B" w:rsidP="006E7BEA">
      <w:pPr>
        <w:spacing w:line="276" w:lineRule="auto"/>
        <w:jc w:val="center"/>
        <w:rPr>
          <w:sz w:val="10"/>
          <w:szCs w:val="10"/>
        </w:rPr>
      </w:pPr>
    </w:p>
    <w:p w:rsidR="00E8313B" w:rsidRPr="0024290B" w:rsidRDefault="00E8313B" w:rsidP="006E7BEA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6-го созыв</w:t>
      </w:r>
    </w:p>
    <w:p w:rsidR="00E8313B" w:rsidRPr="0024290B" w:rsidRDefault="00E8313B" w:rsidP="006E7BEA">
      <w:pPr>
        <w:ind w:left="-284"/>
        <w:jc w:val="center"/>
        <w:rPr>
          <w:b/>
          <w:bCs/>
          <w:sz w:val="28"/>
          <w:szCs w:val="28"/>
        </w:rPr>
      </w:pPr>
      <w:r w:rsidRPr="0024290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__________</w:t>
      </w:r>
      <w:r w:rsidRPr="0024290B">
        <w:rPr>
          <w:b/>
          <w:bCs/>
          <w:sz w:val="28"/>
          <w:szCs w:val="28"/>
        </w:rPr>
        <w:t xml:space="preserve">  сессия)</w:t>
      </w:r>
    </w:p>
    <w:p w:rsidR="00E8313B" w:rsidRDefault="00E8313B" w:rsidP="006E7BEA">
      <w:pPr>
        <w:rPr>
          <w:b/>
          <w:bCs/>
          <w:sz w:val="28"/>
          <w:szCs w:val="28"/>
        </w:rPr>
      </w:pPr>
    </w:p>
    <w:p w:rsidR="00E8313B" w:rsidRPr="0024290B" w:rsidRDefault="00E8313B" w:rsidP="006E7BEA">
      <w:pPr>
        <w:ind w:left="-284"/>
        <w:jc w:val="center"/>
        <w:rPr>
          <w:b/>
          <w:bCs/>
          <w:sz w:val="28"/>
          <w:szCs w:val="28"/>
        </w:rPr>
      </w:pPr>
      <w:r w:rsidRPr="0024290B">
        <w:rPr>
          <w:b/>
          <w:bCs/>
          <w:sz w:val="28"/>
          <w:szCs w:val="28"/>
        </w:rPr>
        <w:t xml:space="preserve">Решение </w:t>
      </w:r>
      <w:r>
        <w:rPr>
          <w:b/>
          <w:bCs/>
          <w:sz w:val="28"/>
          <w:szCs w:val="28"/>
        </w:rPr>
        <w:t xml:space="preserve">(ПРОЕКТ) </w:t>
      </w:r>
      <w:r w:rsidRPr="0024290B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______</w:t>
      </w:r>
    </w:p>
    <w:p w:rsidR="00E8313B" w:rsidRPr="0024290B" w:rsidRDefault="00E8313B" w:rsidP="006E7BEA">
      <w:pPr>
        <w:ind w:left="-284"/>
        <w:jc w:val="center"/>
        <w:rPr>
          <w:b/>
          <w:bCs/>
          <w:sz w:val="28"/>
          <w:szCs w:val="28"/>
        </w:rPr>
      </w:pPr>
    </w:p>
    <w:p w:rsidR="00E8313B" w:rsidRPr="00795733" w:rsidRDefault="00E8313B" w:rsidP="006E7BEA">
      <w:pPr>
        <w:tabs>
          <w:tab w:val="left" w:pos="9637"/>
        </w:tabs>
        <w:ind w:left="-284"/>
        <w:jc w:val="right"/>
        <w:rPr>
          <w:b/>
          <w:bCs/>
          <w:i/>
          <w:iCs/>
          <w:sz w:val="28"/>
          <w:szCs w:val="28"/>
          <w:u w:val="single"/>
        </w:rPr>
      </w:pPr>
      <w:r w:rsidRPr="00B26549">
        <w:rPr>
          <w:b/>
          <w:bCs/>
          <w:sz w:val="28"/>
          <w:szCs w:val="28"/>
          <w:u w:val="single"/>
        </w:rPr>
        <w:t xml:space="preserve">от </w:t>
      </w:r>
      <w:r>
        <w:rPr>
          <w:b/>
          <w:bCs/>
          <w:sz w:val="28"/>
          <w:szCs w:val="28"/>
          <w:u w:val="single"/>
        </w:rPr>
        <w:t>_______</w:t>
      </w:r>
      <w:r w:rsidR="008677B8">
        <w:rPr>
          <w:b/>
          <w:bCs/>
          <w:sz w:val="28"/>
          <w:szCs w:val="28"/>
          <w:u w:val="single"/>
        </w:rPr>
        <w:t>202</w:t>
      </w:r>
      <w:r w:rsidR="008677B8" w:rsidRPr="00795733">
        <w:rPr>
          <w:b/>
          <w:bCs/>
          <w:sz w:val="28"/>
          <w:szCs w:val="28"/>
          <w:u w:val="single"/>
        </w:rPr>
        <w:t>3</w:t>
      </w:r>
    </w:p>
    <w:p w:rsidR="00E8313B" w:rsidRPr="001B2007" w:rsidRDefault="00E8313B" w:rsidP="006E7BEA">
      <w:pPr>
        <w:ind w:left="-284"/>
        <w:jc w:val="right"/>
      </w:pPr>
      <w:r w:rsidRPr="001B2007">
        <w:t xml:space="preserve">принято </w:t>
      </w:r>
      <w:proofErr w:type="spellStart"/>
      <w:r w:rsidRPr="001B2007">
        <w:t>Прокопьевским</w:t>
      </w:r>
      <w:proofErr w:type="spellEnd"/>
      <w:r w:rsidRPr="001B2007">
        <w:t xml:space="preserve"> городским</w:t>
      </w:r>
    </w:p>
    <w:p w:rsidR="00E8313B" w:rsidRPr="001B2007" w:rsidRDefault="00E8313B" w:rsidP="006E7BEA">
      <w:pPr>
        <w:ind w:left="-284"/>
        <w:jc w:val="right"/>
      </w:pPr>
      <w:r w:rsidRPr="001B2007">
        <w:t>Советом народных депутатов</w:t>
      </w:r>
    </w:p>
    <w:p w:rsidR="00E8313B" w:rsidRPr="00795733" w:rsidRDefault="00E8313B" w:rsidP="006E7BEA">
      <w:pPr>
        <w:ind w:left="-284"/>
        <w:jc w:val="right"/>
      </w:pPr>
      <w:r>
        <w:t>202</w:t>
      </w:r>
      <w:r w:rsidR="008677B8" w:rsidRPr="00795733">
        <w:t>3</w:t>
      </w:r>
    </w:p>
    <w:p w:rsidR="00E8313B" w:rsidRDefault="00E8313B" w:rsidP="00DF33C8">
      <w:pPr>
        <w:jc w:val="both"/>
        <w:rPr>
          <w:sz w:val="28"/>
          <w:szCs w:val="28"/>
        </w:rPr>
      </w:pPr>
    </w:p>
    <w:p w:rsidR="00E8313B" w:rsidRPr="006E7BEA" w:rsidRDefault="00B3484F" w:rsidP="00BA5C6A">
      <w:pPr>
        <w:tabs>
          <w:tab w:val="left" w:pos="5954"/>
        </w:tabs>
        <w:spacing w:line="276" w:lineRule="auto"/>
        <w:ind w:right="43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r w:rsidR="007C788A">
        <w:rPr>
          <w:sz w:val="28"/>
          <w:szCs w:val="28"/>
        </w:rPr>
        <w:t xml:space="preserve">Прокопьевского городского </w:t>
      </w:r>
      <w:r w:rsidR="007E508B">
        <w:rPr>
          <w:sz w:val="28"/>
          <w:szCs w:val="28"/>
        </w:rPr>
        <w:t>С</w:t>
      </w:r>
      <w:r w:rsidR="007C788A">
        <w:rPr>
          <w:sz w:val="28"/>
          <w:szCs w:val="28"/>
        </w:rPr>
        <w:t xml:space="preserve">овета народных депутатов </w:t>
      </w:r>
      <w:r>
        <w:rPr>
          <w:sz w:val="28"/>
          <w:szCs w:val="28"/>
        </w:rPr>
        <w:t>от 31.</w:t>
      </w:r>
      <w:r w:rsidR="00815451">
        <w:rPr>
          <w:sz w:val="28"/>
          <w:szCs w:val="28"/>
        </w:rPr>
        <w:t>03.2021</w:t>
      </w:r>
      <w:r w:rsidR="007C788A">
        <w:rPr>
          <w:sz w:val="28"/>
          <w:szCs w:val="28"/>
        </w:rPr>
        <w:t xml:space="preserve"> №260 «Об утверждении тарифов на услуги, оказываемые МУП «Горэлектротранс»                      </w:t>
      </w:r>
    </w:p>
    <w:p w:rsidR="00E8313B" w:rsidRDefault="00E8313B" w:rsidP="006E7BE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E8313B" w:rsidRPr="008D2CC2" w:rsidRDefault="00E8313B" w:rsidP="006E7BE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статьи 17 Федерального закона от 06.10.2003  № 131-ФЗ </w:t>
      </w:r>
      <w:r>
        <w:rPr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8D2CC2">
        <w:rPr>
          <w:sz w:val="28"/>
          <w:szCs w:val="28"/>
          <w:lang w:eastAsia="en-US"/>
        </w:rPr>
        <w:t>решения</w:t>
      </w:r>
      <w:r w:rsidR="00FA5DE4">
        <w:rPr>
          <w:sz w:val="28"/>
          <w:szCs w:val="28"/>
          <w:lang w:eastAsia="en-US"/>
        </w:rPr>
        <w:t xml:space="preserve"> </w:t>
      </w:r>
      <w:r w:rsidRPr="008D2CC2">
        <w:rPr>
          <w:sz w:val="28"/>
          <w:szCs w:val="28"/>
          <w:lang w:eastAsia="en-US"/>
        </w:rPr>
        <w:t>Прокопьевского городского Совета народных</w:t>
      </w:r>
      <w:r>
        <w:rPr>
          <w:sz w:val="28"/>
          <w:szCs w:val="28"/>
          <w:lang w:eastAsia="en-US"/>
        </w:rPr>
        <w:t xml:space="preserve"> депутатов</w:t>
      </w:r>
      <w:r w:rsidRPr="008D2CC2">
        <w:rPr>
          <w:sz w:val="28"/>
          <w:szCs w:val="28"/>
          <w:lang w:eastAsia="en-US"/>
        </w:rPr>
        <w:t xml:space="preserve"> от </w:t>
      </w:r>
      <w:r w:rsidRPr="008D2CC2">
        <w:rPr>
          <w:color w:val="000000"/>
          <w:sz w:val="28"/>
          <w:szCs w:val="28"/>
        </w:rPr>
        <w:t xml:space="preserve">25.12.2018 № 048 </w:t>
      </w:r>
      <w:r w:rsidRPr="008D2CC2">
        <w:rPr>
          <w:sz w:val="28"/>
          <w:szCs w:val="28"/>
          <w:lang w:eastAsia="en-US"/>
        </w:rPr>
        <w:t>«</w:t>
      </w:r>
      <w:r w:rsidRPr="008D2CC2">
        <w:rPr>
          <w:sz w:val="28"/>
          <w:szCs w:val="28"/>
        </w:rPr>
        <w:t>Об утверждении порядка принятия решений об установлении тарифов  на услуги (работы) муниципальных предприятий Прокопьевского городского округа</w:t>
      </w:r>
      <w:r>
        <w:rPr>
          <w:sz w:val="28"/>
          <w:szCs w:val="28"/>
        </w:rPr>
        <w:t xml:space="preserve">, </w:t>
      </w:r>
      <w:r w:rsidRPr="008D2CC2">
        <w:rPr>
          <w:sz w:val="28"/>
          <w:szCs w:val="28"/>
        </w:rPr>
        <w:t>за исключением случаев, предусмотренных федеральными законами»</w:t>
      </w:r>
      <w:r w:rsidRPr="008D2CC2">
        <w:rPr>
          <w:color w:val="000000"/>
          <w:sz w:val="28"/>
          <w:szCs w:val="28"/>
        </w:rPr>
        <w:t>,</w:t>
      </w:r>
      <w:r w:rsidR="00FA5D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Устава муниципального образования «Прокопьевский городской округ Кемеровской области </w:t>
      </w:r>
      <w:proofErr w:type="gramStart"/>
      <w:r>
        <w:rPr>
          <w:color w:val="000000"/>
          <w:sz w:val="28"/>
          <w:szCs w:val="28"/>
        </w:rPr>
        <w:t>-К</w:t>
      </w:r>
      <w:proofErr w:type="gramEnd"/>
      <w:r>
        <w:rPr>
          <w:color w:val="000000"/>
          <w:sz w:val="28"/>
          <w:szCs w:val="28"/>
        </w:rPr>
        <w:t>узбасса»,</w:t>
      </w:r>
    </w:p>
    <w:p w:rsidR="00E8313B" w:rsidRDefault="00E8313B" w:rsidP="006E7BEA">
      <w:pPr>
        <w:spacing w:line="276" w:lineRule="auto"/>
        <w:ind w:firstLine="900"/>
        <w:jc w:val="both"/>
        <w:rPr>
          <w:color w:val="000000"/>
          <w:sz w:val="16"/>
          <w:szCs w:val="16"/>
        </w:rPr>
      </w:pPr>
    </w:p>
    <w:p w:rsidR="00E8313B" w:rsidRPr="008D2CC2" w:rsidRDefault="00E8313B" w:rsidP="006E7BEA">
      <w:pPr>
        <w:spacing w:line="276" w:lineRule="auto"/>
        <w:ind w:firstLine="900"/>
        <w:jc w:val="both"/>
        <w:rPr>
          <w:color w:val="000000"/>
          <w:sz w:val="16"/>
          <w:szCs w:val="16"/>
        </w:rPr>
      </w:pPr>
    </w:p>
    <w:p w:rsidR="00E8313B" w:rsidRPr="008D2CC2" w:rsidRDefault="00E8313B" w:rsidP="006E7BEA">
      <w:pPr>
        <w:spacing w:line="276" w:lineRule="auto"/>
        <w:jc w:val="center"/>
        <w:outlineLvl w:val="0"/>
        <w:rPr>
          <w:color w:val="000000"/>
          <w:sz w:val="28"/>
          <w:szCs w:val="28"/>
        </w:rPr>
      </w:pPr>
      <w:r w:rsidRPr="008D2CC2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E8313B" w:rsidRPr="002849A2" w:rsidRDefault="00E8313B" w:rsidP="006E7BEA">
      <w:pPr>
        <w:spacing w:line="276" w:lineRule="auto"/>
        <w:jc w:val="center"/>
        <w:rPr>
          <w:color w:val="000000"/>
          <w:sz w:val="16"/>
          <w:szCs w:val="16"/>
        </w:rPr>
      </w:pPr>
    </w:p>
    <w:p w:rsidR="00E8313B" w:rsidRPr="009A1675" w:rsidRDefault="00E8313B" w:rsidP="006E7BEA">
      <w:pPr>
        <w:spacing w:line="276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E8313B" w:rsidRPr="00E408B5" w:rsidRDefault="00E8313B" w:rsidP="006E7BEA">
      <w:pPr>
        <w:spacing w:line="276" w:lineRule="auto"/>
        <w:ind w:firstLine="993"/>
        <w:jc w:val="both"/>
        <w:rPr>
          <w:color w:val="000000"/>
        </w:rPr>
      </w:pPr>
    </w:p>
    <w:p w:rsidR="00120111" w:rsidRDefault="00E8313B" w:rsidP="006E7BEA">
      <w:pPr>
        <w:spacing w:line="276" w:lineRule="auto"/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r w:rsidR="00815451">
        <w:rPr>
          <w:sz w:val="28"/>
          <w:szCs w:val="28"/>
        </w:rPr>
        <w:t>Внести в решение Прокопьевского городского Совета народных депутатов от 31.03.2021 №260 «Об утверждении тарифов на услуги, оказываемые МУП «Горэлектротранс» изменения</w:t>
      </w:r>
      <w:r w:rsidR="00E30020">
        <w:rPr>
          <w:sz w:val="28"/>
          <w:szCs w:val="28"/>
        </w:rPr>
        <w:t xml:space="preserve"> следующего содержания</w:t>
      </w:r>
      <w:r w:rsidR="00815451">
        <w:rPr>
          <w:sz w:val="28"/>
          <w:szCs w:val="28"/>
        </w:rPr>
        <w:t xml:space="preserve">:  </w:t>
      </w:r>
    </w:p>
    <w:p w:rsidR="00E30020" w:rsidRDefault="00120111" w:rsidP="006E7B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E30020">
        <w:rPr>
          <w:sz w:val="28"/>
          <w:szCs w:val="28"/>
        </w:rPr>
        <w:t>Изложить тарифы на услуги, оказываемые МУП «Горэлектротранс» в новой</w:t>
      </w:r>
      <w:r w:rsidR="00E804EB">
        <w:rPr>
          <w:sz w:val="28"/>
          <w:szCs w:val="28"/>
        </w:rPr>
        <w:t xml:space="preserve"> редакции, согласно приложению к  настоящему решению</w:t>
      </w:r>
      <w:bookmarkStart w:id="0" w:name="_GoBack"/>
      <w:bookmarkEnd w:id="0"/>
      <w:r w:rsidR="00E30020">
        <w:rPr>
          <w:sz w:val="28"/>
          <w:szCs w:val="28"/>
        </w:rPr>
        <w:t>.</w:t>
      </w:r>
    </w:p>
    <w:p w:rsidR="00E8313B" w:rsidRDefault="00E8313B" w:rsidP="006E7B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Pr="009B3FAE">
        <w:rPr>
          <w:sz w:val="28"/>
          <w:szCs w:val="28"/>
        </w:rPr>
        <w:t xml:space="preserve"> решение подлежит официальному опубликованию в </w:t>
      </w:r>
      <w:r>
        <w:rPr>
          <w:sz w:val="28"/>
          <w:szCs w:val="28"/>
        </w:rPr>
        <w:t>газете «Шахтерская правда»</w:t>
      </w:r>
      <w:r w:rsidRPr="009B3FAE">
        <w:rPr>
          <w:sz w:val="28"/>
          <w:szCs w:val="28"/>
        </w:rPr>
        <w:t xml:space="preserve"> и вступает в силу </w:t>
      </w:r>
      <w:r>
        <w:rPr>
          <w:sz w:val="28"/>
          <w:szCs w:val="28"/>
        </w:rPr>
        <w:t>после его официального опубликования</w:t>
      </w:r>
      <w:r w:rsidRPr="009B3FAE">
        <w:rPr>
          <w:sz w:val="28"/>
          <w:szCs w:val="28"/>
        </w:rPr>
        <w:t>.</w:t>
      </w:r>
    </w:p>
    <w:p w:rsidR="00E8313B" w:rsidRDefault="00E8313B" w:rsidP="006E7B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3FAE">
        <w:rPr>
          <w:sz w:val="28"/>
          <w:szCs w:val="28"/>
        </w:rPr>
        <w:t xml:space="preserve">.Контроль </w:t>
      </w:r>
      <w:r>
        <w:rPr>
          <w:sz w:val="28"/>
          <w:szCs w:val="28"/>
        </w:rPr>
        <w:t>за ис</w:t>
      </w:r>
      <w:r w:rsidRPr="009B3FAE">
        <w:rPr>
          <w:sz w:val="28"/>
          <w:szCs w:val="28"/>
        </w:rPr>
        <w:t>полнением настоящего решения возложить на комитет Прокопьевского городского Совета народных депутатов по вопросам</w:t>
      </w:r>
      <w:proofErr w:type="gramStart"/>
      <w:r w:rsidR="00120111">
        <w:rPr>
          <w:sz w:val="28"/>
          <w:szCs w:val="28"/>
        </w:rPr>
        <w:t>: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юджета, налоговой политики и финансов (А. П. </w:t>
      </w:r>
      <w:proofErr w:type="spellStart"/>
      <w:r>
        <w:rPr>
          <w:sz w:val="28"/>
          <w:szCs w:val="28"/>
        </w:rPr>
        <w:t>Булгак</w:t>
      </w:r>
      <w:proofErr w:type="spellEnd"/>
      <w:r>
        <w:rPr>
          <w:sz w:val="28"/>
          <w:szCs w:val="28"/>
        </w:rPr>
        <w:t>).</w:t>
      </w:r>
    </w:p>
    <w:p w:rsidR="00E8313B" w:rsidRDefault="00E8313B" w:rsidP="006E7BEA">
      <w:pPr>
        <w:spacing w:line="276" w:lineRule="auto"/>
        <w:jc w:val="both"/>
        <w:outlineLvl w:val="0"/>
        <w:rPr>
          <w:sz w:val="28"/>
          <w:szCs w:val="28"/>
        </w:rPr>
      </w:pPr>
    </w:p>
    <w:p w:rsidR="00E8313B" w:rsidRDefault="00E8313B" w:rsidP="00141893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Председатель</w:t>
      </w:r>
    </w:p>
    <w:p w:rsidR="00E8313B" w:rsidRDefault="00E8313B" w:rsidP="001B1F6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 w:rsidR="00FA5DE4"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>городского</w:t>
      </w:r>
    </w:p>
    <w:p w:rsidR="00E8313B" w:rsidRDefault="00E8313B" w:rsidP="001B1F6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="008677B8">
        <w:rPr>
          <w:sz w:val="28"/>
          <w:szCs w:val="28"/>
        </w:rPr>
        <w:tab/>
      </w:r>
      <w:r w:rsidR="008677B8">
        <w:rPr>
          <w:sz w:val="28"/>
          <w:szCs w:val="28"/>
        </w:rPr>
        <w:tab/>
      </w:r>
      <w:r w:rsidR="008677B8">
        <w:rPr>
          <w:sz w:val="28"/>
          <w:szCs w:val="28"/>
        </w:rPr>
        <w:tab/>
      </w:r>
      <w:r w:rsidR="008677B8">
        <w:rPr>
          <w:sz w:val="28"/>
          <w:szCs w:val="28"/>
        </w:rPr>
        <w:tab/>
        <w:t xml:space="preserve">         З.А. </w:t>
      </w:r>
      <w:proofErr w:type="spellStart"/>
      <w:r w:rsidR="008677B8">
        <w:rPr>
          <w:sz w:val="28"/>
          <w:szCs w:val="28"/>
        </w:rPr>
        <w:t>Вальшина</w:t>
      </w:r>
      <w:proofErr w:type="spellEnd"/>
    </w:p>
    <w:p w:rsidR="00E8313B" w:rsidRPr="002849A2" w:rsidRDefault="00E8313B" w:rsidP="00B56C9D">
      <w:pPr>
        <w:jc w:val="both"/>
        <w:rPr>
          <w:sz w:val="16"/>
          <w:szCs w:val="16"/>
        </w:rPr>
      </w:pPr>
    </w:p>
    <w:p w:rsidR="00E8313B" w:rsidRDefault="00E8313B" w:rsidP="00AF239E">
      <w:pPr>
        <w:ind w:firstLine="900"/>
        <w:jc w:val="both"/>
        <w:outlineLvl w:val="0"/>
        <w:rPr>
          <w:sz w:val="28"/>
          <w:szCs w:val="28"/>
        </w:rPr>
      </w:pPr>
    </w:p>
    <w:p w:rsidR="00E8313B" w:rsidRDefault="00E8313B" w:rsidP="00AF239E">
      <w:pPr>
        <w:ind w:firstLine="900"/>
        <w:jc w:val="both"/>
        <w:outlineLvl w:val="0"/>
        <w:rPr>
          <w:sz w:val="28"/>
          <w:szCs w:val="28"/>
        </w:rPr>
      </w:pPr>
    </w:p>
    <w:p w:rsidR="00E8313B" w:rsidRDefault="00E8313B" w:rsidP="00AF239E">
      <w:pPr>
        <w:ind w:firstLine="900"/>
        <w:jc w:val="both"/>
        <w:outlineLvl w:val="0"/>
        <w:rPr>
          <w:sz w:val="28"/>
          <w:szCs w:val="28"/>
        </w:rPr>
      </w:pPr>
    </w:p>
    <w:p w:rsidR="00E8313B" w:rsidRDefault="00E8313B" w:rsidP="00141893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Глава</w:t>
      </w:r>
    </w:p>
    <w:p w:rsidR="00E8313B" w:rsidRPr="008677B8" w:rsidRDefault="00E8313B" w:rsidP="00BB26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5DE4">
        <w:rPr>
          <w:sz w:val="28"/>
          <w:szCs w:val="28"/>
        </w:rPr>
        <w:tab/>
        <w:t xml:space="preserve">     </w:t>
      </w:r>
      <w:proofErr w:type="spellStart"/>
      <w:r w:rsidR="008677B8">
        <w:rPr>
          <w:sz w:val="28"/>
          <w:szCs w:val="28"/>
        </w:rPr>
        <w:t>М.А.Шкарабейников</w:t>
      </w:r>
      <w:proofErr w:type="spellEnd"/>
    </w:p>
    <w:p w:rsidR="00E8313B" w:rsidRPr="00B26549" w:rsidRDefault="00E8313B" w:rsidP="006E7BEA">
      <w:pPr>
        <w:pStyle w:val="ab"/>
        <w:tabs>
          <w:tab w:val="left" w:pos="993"/>
        </w:tabs>
        <w:ind w:right="-1"/>
        <w:jc w:val="right"/>
        <w:rPr>
          <w:sz w:val="24"/>
          <w:szCs w:val="24"/>
          <w:u w:val="single"/>
        </w:rPr>
      </w:pPr>
      <w:r w:rsidRPr="00B26549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 xml:space="preserve">      »          202</w:t>
      </w:r>
      <w:r w:rsidR="008677B8" w:rsidRPr="00F563B1">
        <w:rPr>
          <w:sz w:val="24"/>
          <w:szCs w:val="24"/>
          <w:u w:val="single"/>
        </w:rPr>
        <w:t>3</w:t>
      </w:r>
      <w:r w:rsidRPr="00B26549">
        <w:rPr>
          <w:sz w:val="24"/>
          <w:szCs w:val="24"/>
          <w:u w:val="single"/>
        </w:rPr>
        <w:t xml:space="preserve"> год</w:t>
      </w:r>
    </w:p>
    <w:p w:rsidR="00E8313B" w:rsidRPr="00770DA6" w:rsidRDefault="00E8313B" w:rsidP="006E7BEA">
      <w:pPr>
        <w:pStyle w:val="ab"/>
        <w:tabs>
          <w:tab w:val="left" w:pos="993"/>
        </w:tabs>
        <w:ind w:right="-1"/>
        <w:jc w:val="right"/>
        <w:rPr>
          <w:sz w:val="24"/>
          <w:szCs w:val="24"/>
        </w:rPr>
      </w:pPr>
      <w:r w:rsidRPr="00770DA6">
        <w:rPr>
          <w:sz w:val="24"/>
          <w:szCs w:val="24"/>
        </w:rPr>
        <w:t xml:space="preserve">(дата подписания)  </w:t>
      </w:r>
    </w:p>
    <w:p w:rsidR="00E8313B" w:rsidRPr="00770DA6" w:rsidRDefault="00E8313B" w:rsidP="006E7BEA">
      <w:pPr>
        <w:tabs>
          <w:tab w:val="right" w:pos="284"/>
        </w:tabs>
        <w:ind w:left="284" w:right="-1"/>
        <w:jc w:val="right"/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815451" w:rsidRDefault="00815451" w:rsidP="00BB2679">
      <w:pPr>
        <w:jc w:val="both"/>
        <w:outlineLvl w:val="0"/>
        <w:rPr>
          <w:sz w:val="28"/>
          <w:szCs w:val="28"/>
        </w:rPr>
      </w:pPr>
    </w:p>
    <w:p w:rsidR="00815451" w:rsidRDefault="00815451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6E7BEA">
      <w:pPr>
        <w:ind w:left="6372" w:firstLine="708"/>
        <w:jc w:val="right"/>
        <w:rPr>
          <w:sz w:val="28"/>
          <w:szCs w:val="28"/>
        </w:rPr>
      </w:pPr>
    </w:p>
    <w:p w:rsidR="00BC3B02" w:rsidRDefault="00BC3B02" w:rsidP="00BC3B02">
      <w:pPr>
        <w:ind w:left="6372" w:firstLine="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 решению</w:t>
      </w:r>
    </w:p>
    <w:p w:rsidR="00BC3B02" w:rsidRDefault="00BC3B02" w:rsidP="00BC3B02">
      <w:pPr>
        <w:ind w:firstLine="7"/>
        <w:jc w:val="right"/>
        <w:rPr>
          <w:sz w:val="28"/>
          <w:szCs w:val="28"/>
        </w:rPr>
      </w:pPr>
      <w:r>
        <w:rPr>
          <w:sz w:val="28"/>
          <w:szCs w:val="28"/>
        </w:rPr>
        <w:t>Прокопьевского городского</w:t>
      </w:r>
    </w:p>
    <w:p w:rsidR="00BC3B02" w:rsidRDefault="00BC3B02" w:rsidP="00BC3B02">
      <w:pPr>
        <w:ind w:firstLine="7"/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BC3B02" w:rsidRDefault="00BC3B02" w:rsidP="00BC3B02">
      <w:pPr>
        <w:ind w:firstLine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____________ №______</w:t>
      </w:r>
    </w:p>
    <w:p w:rsidR="00BC3B02" w:rsidRDefault="00BC3B02" w:rsidP="00BC3B02">
      <w:pPr>
        <w:jc w:val="right"/>
        <w:outlineLvl w:val="0"/>
        <w:rPr>
          <w:sz w:val="28"/>
          <w:szCs w:val="28"/>
        </w:rPr>
      </w:pPr>
    </w:p>
    <w:p w:rsidR="00BC3B02" w:rsidRDefault="00BC3B02" w:rsidP="00BC3B02">
      <w:pPr>
        <w:jc w:val="right"/>
        <w:outlineLvl w:val="0"/>
        <w:rPr>
          <w:sz w:val="28"/>
          <w:szCs w:val="28"/>
        </w:rPr>
      </w:pPr>
    </w:p>
    <w:p w:rsidR="00BC3B02" w:rsidRDefault="00BC3B02" w:rsidP="00BC3B0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Тарифы на услуги, оказываемые </w:t>
      </w:r>
    </w:p>
    <w:p w:rsidR="00BC3B02" w:rsidRDefault="00BC3B02" w:rsidP="00BC3B0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МУП «Горэлектротранс»</w:t>
      </w:r>
    </w:p>
    <w:p w:rsidR="00BC3B02" w:rsidRDefault="00BC3B02" w:rsidP="00BC3B02">
      <w:pPr>
        <w:outlineLvl w:val="0"/>
        <w:rPr>
          <w:b/>
          <w:bCs/>
          <w:sz w:val="28"/>
          <w:szCs w:val="28"/>
        </w:rPr>
      </w:pPr>
    </w:p>
    <w:tbl>
      <w:tblPr>
        <w:tblW w:w="49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4083"/>
        <w:gridCol w:w="324"/>
        <w:gridCol w:w="1903"/>
        <w:gridCol w:w="2259"/>
      </w:tblGrid>
      <w:tr w:rsidR="00BC3B02" w:rsidTr="00A90466">
        <w:trPr>
          <w:trHeight w:val="36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BC3B02" w:rsidRDefault="00BC3B02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Тариф </w:t>
            </w:r>
          </w:p>
          <w:p w:rsidR="00BC3B02" w:rsidRDefault="00BC3B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 НДС</w:t>
            </w:r>
          </w:p>
        </w:tc>
      </w:tr>
      <w:tr w:rsidR="00BC3B02" w:rsidTr="00A90466">
        <w:trPr>
          <w:trHeight w:val="36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BC3B02" w:rsidRDefault="00BC3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предрейсового</w:t>
            </w:r>
            <w:proofErr w:type="spellEnd"/>
            <w:r>
              <w:rPr>
                <w:sz w:val="28"/>
                <w:szCs w:val="28"/>
              </w:rPr>
              <w:t xml:space="preserve"> медицинского осмотра 1 человека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</w:p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руб./осмотр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</w:p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</w:tr>
      <w:tr w:rsidR="00BC3B02" w:rsidTr="00A90466">
        <w:trPr>
          <w:trHeight w:val="36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послерейсового</w:t>
            </w:r>
            <w:proofErr w:type="spellEnd"/>
            <w:r>
              <w:rPr>
                <w:sz w:val="28"/>
                <w:szCs w:val="28"/>
              </w:rPr>
              <w:t xml:space="preserve"> медицинского осмотра 1 человека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</w:p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руб./осмотр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</w:p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</w:tr>
      <w:tr w:rsidR="00BC3B02" w:rsidTr="00A90466">
        <w:trPr>
          <w:trHeight w:val="36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рекламы</w:t>
            </w:r>
          </w:p>
        </w:tc>
      </w:tr>
      <w:tr w:rsidR="00BC3B02" w:rsidTr="00A90466">
        <w:trPr>
          <w:trHeight w:val="36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салоне трамвайного вагона (афиша, печатная листовка)</w:t>
            </w:r>
          </w:p>
        </w:tc>
      </w:tr>
      <w:tr w:rsidR="00BC3B02" w:rsidTr="00A90466">
        <w:trPr>
          <w:trHeight w:val="3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руб./сутки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3,40</w:t>
            </w:r>
          </w:p>
        </w:tc>
      </w:tr>
      <w:tr w:rsidR="00BC3B02" w:rsidTr="00A90466">
        <w:trPr>
          <w:trHeight w:val="3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А3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руб./сутки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6,79</w:t>
            </w:r>
          </w:p>
        </w:tc>
      </w:tr>
      <w:tr w:rsidR="00BC3B02" w:rsidTr="00A90466">
        <w:trPr>
          <w:trHeight w:val="3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руб./сутки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13,60</w:t>
            </w:r>
          </w:p>
        </w:tc>
      </w:tr>
      <w:tr w:rsidR="00BC3B02" w:rsidTr="00A90466">
        <w:trPr>
          <w:trHeight w:val="3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руб./сутки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27,22</w:t>
            </w:r>
          </w:p>
        </w:tc>
      </w:tr>
      <w:tr w:rsidR="00BC3B02" w:rsidTr="00A90466">
        <w:trPr>
          <w:trHeight w:val="3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кузову трамвайного вагона 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руб./месяц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4 080,00</w:t>
            </w:r>
          </w:p>
        </w:tc>
      </w:tr>
      <w:tr w:rsidR="00BC3B02" w:rsidTr="00A90466">
        <w:trPr>
          <w:trHeight w:val="3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обслуживание электрооборудования*</w:t>
            </w:r>
          </w:p>
        </w:tc>
      </w:tr>
      <w:tr w:rsidR="00BC3B02" w:rsidTr="00A90466">
        <w:trPr>
          <w:trHeight w:val="3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якоря тягового двигателя ДК-259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руб./единица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02" w:rsidRDefault="0077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52 172,44</w:t>
            </w:r>
          </w:p>
        </w:tc>
      </w:tr>
      <w:tr w:rsidR="00BC3B02" w:rsidTr="00A90466">
        <w:trPr>
          <w:trHeight w:val="3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Намотка катушки ТММ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руб./единица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1 274,50</w:t>
            </w:r>
          </w:p>
        </w:tc>
      </w:tr>
      <w:tr w:rsidR="00A90466" w:rsidTr="00A90466">
        <w:trPr>
          <w:trHeight w:val="3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66" w:rsidRDefault="00A90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466" w:rsidRDefault="00A90466" w:rsidP="00A90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специальной техники</w:t>
            </w:r>
          </w:p>
        </w:tc>
      </w:tr>
      <w:tr w:rsidR="00456AD9" w:rsidTr="001906F3">
        <w:trPr>
          <w:trHeight w:val="3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D9" w:rsidRDefault="00456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AD9" w:rsidRDefault="00070F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Камаз</w:t>
            </w:r>
            <w:proofErr w:type="spellEnd"/>
            <w:r>
              <w:rPr>
                <w:sz w:val="28"/>
                <w:szCs w:val="28"/>
              </w:rPr>
              <w:t xml:space="preserve"> с поливомоечным оборудованием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D9" w:rsidRDefault="0019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руб./час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D9" w:rsidRDefault="0039018A" w:rsidP="0019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3 473,65</w:t>
            </w:r>
          </w:p>
        </w:tc>
      </w:tr>
      <w:tr w:rsidR="00456AD9" w:rsidTr="001906F3">
        <w:trPr>
          <w:trHeight w:val="3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D9" w:rsidRDefault="00456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AD9" w:rsidRDefault="00070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МТЗ-82 с косилкой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D9" w:rsidRDefault="0019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руб./час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D9" w:rsidRDefault="0039018A" w:rsidP="0019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1 481,04</w:t>
            </w:r>
          </w:p>
        </w:tc>
      </w:tr>
    </w:tbl>
    <w:p w:rsidR="00BC3B02" w:rsidRDefault="00BC3B02" w:rsidP="00BC3B02">
      <w:pPr>
        <w:jc w:val="both"/>
        <w:rPr>
          <w:sz w:val="28"/>
          <w:szCs w:val="28"/>
        </w:rPr>
      </w:pPr>
    </w:p>
    <w:p w:rsidR="00BC3B02" w:rsidRDefault="00BC3B02" w:rsidP="00BC3B0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BC3B02" w:rsidRDefault="00BC3B02" w:rsidP="00BC3B02">
      <w:pPr>
        <w:jc w:val="both"/>
        <w:rPr>
          <w:sz w:val="28"/>
          <w:szCs w:val="28"/>
        </w:rPr>
      </w:pPr>
      <w:r>
        <w:rPr>
          <w:sz w:val="28"/>
          <w:szCs w:val="28"/>
        </w:rPr>
        <w:t>* - тариф установлен без учета расходов на приобретение материалов</w:t>
      </w:r>
    </w:p>
    <w:p w:rsidR="00BC3B02" w:rsidRDefault="00BC3B02" w:rsidP="00BC3B02">
      <w:pPr>
        <w:jc w:val="both"/>
        <w:rPr>
          <w:sz w:val="28"/>
          <w:szCs w:val="28"/>
        </w:rPr>
      </w:pPr>
    </w:p>
    <w:p w:rsidR="00BC3B02" w:rsidRDefault="00BC3B02" w:rsidP="00BC3B02">
      <w:pPr>
        <w:jc w:val="both"/>
        <w:rPr>
          <w:sz w:val="28"/>
          <w:szCs w:val="28"/>
        </w:rPr>
      </w:pPr>
    </w:p>
    <w:p w:rsidR="00BC3B02" w:rsidRDefault="00BC3B02" w:rsidP="00BC3B02">
      <w:pPr>
        <w:jc w:val="both"/>
        <w:rPr>
          <w:sz w:val="28"/>
          <w:szCs w:val="28"/>
        </w:rPr>
      </w:pPr>
    </w:p>
    <w:p w:rsidR="00BC3B02" w:rsidRDefault="00BC3B02" w:rsidP="00BC3B02">
      <w:pPr>
        <w:jc w:val="both"/>
        <w:rPr>
          <w:sz w:val="28"/>
          <w:szCs w:val="28"/>
        </w:rPr>
      </w:pPr>
    </w:p>
    <w:p w:rsidR="00BC3B02" w:rsidRDefault="00BC3B02" w:rsidP="00BC3B0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C3B02" w:rsidRDefault="00BC3B02" w:rsidP="00BC3B0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Прокопьевского городского </w:t>
      </w:r>
    </w:p>
    <w:p w:rsidR="00BC3B02" w:rsidRDefault="00BC3B02" w:rsidP="00BC3B0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З.А. </w:t>
      </w:r>
      <w:proofErr w:type="spellStart"/>
      <w:r>
        <w:rPr>
          <w:sz w:val="28"/>
          <w:szCs w:val="28"/>
        </w:rPr>
        <w:t>Вальшина</w:t>
      </w:r>
      <w:proofErr w:type="spellEnd"/>
    </w:p>
    <w:p w:rsidR="00BC3B02" w:rsidRDefault="00BC3B02" w:rsidP="00BC3B02"/>
    <w:sectPr w:rsidR="00BC3B02" w:rsidSect="00BA5C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BAE"/>
    <w:multiLevelType w:val="multilevel"/>
    <w:tmpl w:val="40D46F8A"/>
    <w:lvl w:ilvl="0">
      <w:start w:val="3"/>
      <w:numFmt w:val="decimal"/>
      <w:lvlText w:val="%1."/>
      <w:lvlJc w:val="left"/>
      <w:pPr>
        <w:ind w:left="2041" w:hanging="11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226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color w:val="auto"/>
      </w:rPr>
    </w:lvl>
  </w:abstractNum>
  <w:abstractNum w:abstractNumId="1">
    <w:nsid w:val="24620A28"/>
    <w:multiLevelType w:val="multilevel"/>
    <w:tmpl w:val="A654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>
    <w:nsid w:val="53AA5A21"/>
    <w:multiLevelType w:val="multilevel"/>
    <w:tmpl w:val="D3FCF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0D1"/>
    <w:rsid w:val="0002262A"/>
    <w:rsid w:val="000256AB"/>
    <w:rsid w:val="00036CFF"/>
    <w:rsid w:val="00040675"/>
    <w:rsid w:val="0004280A"/>
    <w:rsid w:val="00043463"/>
    <w:rsid w:val="000647A5"/>
    <w:rsid w:val="00070F25"/>
    <w:rsid w:val="00077572"/>
    <w:rsid w:val="00084CFE"/>
    <w:rsid w:val="00096A84"/>
    <w:rsid w:val="000D1FB9"/>
    <w:rsid w:val="000D6CBD"/>
    <w:rsid w:val="000E4C28"/>
    <w:rsid w:val="000E5188"/>
    <w:rsid w:val="000E6EB2"/>
    <w:rsid w:val="000F1FC4"/>
    <w:rsid w:val="00101729"/>
    <w:rsid w:val="00110B5B"/>
    <w:rsid w:val="00120111"/>
    <w:rsid w:val="00137416"/>
    <w:rsid w:val="00141893"/>
    <w:rsid w:val="00167355"/>
    <w:rsid w:val="00174E5D"/>
    <w:rsid w:val="00175497"/>
    <w:rsid w:val="001906F3"/>
    <w:rsid w:val="00193552"/>
    <w:rsid w:val="001A43C9"/>
    <w:rsid w:val="001A6DEB"/>
    <w:rsid w:val="001B1B44"/>
    <w:rsid w:val="001B1F6F"/>
    <w:rsid w:val="001B2007"/>
    <w:rsid w:val="001B675B"/>
    <w:rsid w:val="001C05CE"/>
    <w:rsid w:val="001F6DFF"/>
    <w:rsid w:val="00201542"/>
    <w:rsid w:val="002157AD"/>
    <w:rsid w:val="0024290B"/>
    <w:rsid w:val="00250678"/>
    <w:rsid w:val="0025533C"/>
    <w:rsid w:val="00263638"/>
    <w:rsid w:val="002849A2"/>
    <w:rsid w:val="00294B77"/>
    <w:rsid w:val="002C78FE"/>
    <w:rsid w:val="002E0C6B"/>
    <w:rsid w:val="002E60B3"/>
    <w:rsid w:val="002F6C75"/>
    <w:rsid w:val="00325338"/>
    <w:rsid w:val="00332DA1"/>
    <w:rsid w:val="003419A6"/>
    <w:rsid w:val="00363280"/>
    <w:rsid w:val="00371E7B"/>
    <w:rsid w:val="00371F5A"/>
    <w:rsid w:val="003737E2"/>
    <w:rsid w:val="00383ECD"/>
    <w:rsid w:val="00387FCC"/>
    <w:rsid w:val="0039018A"/>
    <w:rsid w:val="003A4045"/>
    <w:rsid w:val="003A76AC"/>
    <w:rsid w:val="003B6C70"/>
    <w:rsid w:val="003C1864"/>
    <w:rsid w:val="003C408C"/>
    <w:rsid w:val="003E49D8"/>
    <w:rsid w:val="00404C5E"/>
    <w:rsid w:val="00405FEF"/>
    <w:rsid w:val="00431D51"/>
    <w:rsid w:val="0043611B"/>
    <w:rsid w:val="004420F5"/>
    <w:rsid w:val="00456AD9"/>
    <w:rsid w:val="00460E31"/>
    <w:rsid w:val="004639A6"/>
    <w:rsid w:val="00477EE3"/>
    <w:rsid w:val="004924FF"/>
    <w:rsid w:val="004D0A36"/>
    <w:rsid w:val="004D3BAA"/>
    <w:rsid w:val="004E1118"/>
    <w:rsid w:val="004E15B0"/>
    <w:rsid w:val="004F3F56"/>
    <w:rsid w:val="0052745B"/>
    <w:rsid w:val="00531810"/>
    <w:rsid w:val="00533EBC"/>
    <w:rsid w:val="00540B68"/>
    <w:rsid w:val="00550093"/>
    <w:rsid w:val="00557CFF"/>
    <w:rsid w:val="0056478C"/>
    <w:rsid w:val="00585BB2"/>
    <w:rsid w:val="00593914"/>
    <w:rsid w:val="00593B85"/>
    <w:rsid w:val="005A4639"/>
    <w:rsid w:val="005B050B"/>
    <w:rsid w:val="005D58A5"/>
    <w:rsid w:val="006063E0"/>
    <w:rsid w:val="00614F7A"/>
    <w:rsid w:val="00620047"/>
    <w:rsid w:val="00623CBB"/>
    <w:rsid w:val="006308FB"/>
    <w:rsid w:val="00636BC8"/>
    <w:rsid w:val="00660147"/>
    <w:rsid w:val="0066583B"/>
    <w:rsid w:val="00666965"/>
    <w:rsid w:val="00674B76"/>
    <w:rsid w:val="006B249C"/>
    <w:rsid w:val="006B45A1"/>
    <w:rsid w:val="006C7026"/>
    <w:rsid w:val="006D5D72"/>
    <w:rsid w:val="006E7BEA"/>
    <w:rsid w:val="007102C6"/>
    <w:rsid w:val="00724E99"/>
    <w:rsid w:val="007273F7"/>
    <w:rsid w:val="00742A71"/>
    <w:rsid w:val="007643B4"/>
    <w:rsid w:val="0076711D"/>
    <w:rsid w:val="007677ED"/>
    <w:rsid w:val="00767E52"/>
    <w:rsid w:val="00770DA6"/>
    <w:rsid w:val="00775078"/>
    <w:rsid w:val="00776A5C"/>
    <w:rsid w:val="00795733"/>
    <w:rsid w:val="007A40C0"/>
    <w:rsid w:val="007A53E7"/>
    <w:rsid w:val="007B4574"/>
    <w:rsid w:val="007C04F3"/>
    <w:rsid w:val="007C0E95"/>
    <w:rsid w:val="007C788A"/>
    <w:rsid w:val="007E508B"/>
    <w:rsid w:val="007F1E78"/>
    <w:rsid w:val="007F3A0E"/>
    <w:rsid w:val="00815451"/>
    <w:rsid w:val="0082355A"/>
    <w:rsid w:val="00834512"/>
    <w:rsid w:val="008439F8"/>
    <w:rsid w:val="0085324C"/>
    <w:rsid w:val="008677B8"/>
    <w:rsid w:val="00882D94"/>
    <w:rsid w:val="008B4878"/>
    <w:rsid w:val="008C2D53"/>
    <w:rsid w:val="008C7582"/>
    <w:rsid w:val="008D2CC2"/>
    <w:rsid w:val="008D5D05"/>
    <w:rsid w:val="008E2C41"/>
    <w:rsid w:val="008F0068"/>
    <w:rsid w:val="00913FFA"/>
    <w:rsid w:val="00921ADE"/>
    <w:rsid w:val="009268E3"/>
    <w:rsid w:val="00937005"/>
    <w:rsid w:val="00954376"/>
    <w:rsid w:val="009733B8"/>
    <w:rsid w:val="00974A2E"/>
    <w:rsid w:val="00982923"/>
    <w:rsid w:val="009A09D9"/>
    <w:rsid w:val="009A1675"/>
    <w:rsid w:val="009A2B54"/>
    <w:rsid w:val="009A74ED"/>
    <w:rsid w:val="009B326B"/>
    <w:rsid w:val="009B3FAE"/>
    <w:rsid w:val="009D2A74"/>
    <w:rsid w:val="009E2B5D"/>
    <w:rsid w:val="009F39B9"/>
    <w:rsid w:val="00A002BE"/>
    <w:rsid w:val="00A05021"/>
    <w:rsid w:val="00A13B1B"/>
    <w:rsid w:val="00A17C6F"/>
    <w:rsid w:val="00A20752"/>
    <w:rsid w:val="00A23A56"/>
    <w:rsid w:val="00A26F55"/>
    <w:rsid w:val="00A30542"/>
    <w:rsid w:val="00A47C85"/>
    <w:rsid w:val="00A85F60"/>
    <w:rsid w:val="00A870D1"/>
    <w:rsid w:val="00A90010"/>
    <w:rsid w:val="00A90466"/>
    <w:rsid w:val="00A90865"/>
    <w:rsid w:val="00A94A86"/>
    <w:rsid w:val="00A95DED"/>
    <w:rsid w:val="00AA2B6F"/>
    <w:rsid w:val="00AC2B41"/>
    <w:rsid w:val="00AF239E"/>
    <w:rsid w:val="00AF2784"/>
    <w:rsid w:val="00B12253"/>
    <w:rsid w:val="00B24051"/>
    <w:rsid w:val="00B26549"/>
    <w:rsid w:val="00B3484F"/>
    <w:rsid w:val="00B355F4"/>
    <w:rsid w:val="00B439D7"/>
    <w:rsid w:val="00B56C9D"/>
    <w:rsid w:val="00B6677F"/>
    <w:rsid w:val="00B66F3F"/>
    <w:rsid w:val="00B810E8"/>
    <w:rsid w:val="00B93B73"/>
    <w:rsid w:val="00BA1BF5"/>
    <w:rsid w:val="00BA5C6A"/>
    <w:rsid w:val="00BA7C8A"/>
    <w:rsid w:val="00BB2679"/>
    <w:rsid w:val="00BC20F0"/>
    <w:rsid w:val="00BC3484"/>
    <w:rsid w:val="00BC3B02"/>
    <w:rsid w:val="00BD3A02"/>
    <w:rsid w:val="00BD7B48"/>
    <w:rsid w:val="00BF2256"/>
    <w:rsid w:val="00C0424C"/>
    <w:rsid w:val="00C40BF1"/>
    <w:rsid w:val="00C43727"/>
    <w:rsid w:val="00C51998"/>
    <w:rsid w:val="00C56D5A"/>
    <w:rsid w:val="00C57D7A"/>
    <w:rsid w:val="00C67FC3"/>
    <w:rsid w:val="00C929D0"/>
    <w:rsid w:val="00C94E19"/>
    <w:rsid w:val="00C9724A"/>
    <w:rsid w:val="00CA6462"/>
    <w:rsid w:val="00CD1AE7"/>
    <w:rsid w:val="00CF3155"/>
    <w:rsid w:val="00D11E99"/>
    <w:rsid w:val="00D13B25"/>
    <w:rsid w:val="00D27CA0"/>
    <w:rsid w:val="00D35395"/>
    <w:rsid w:val="00D35AD6"/>
    <w:rsid w:val="00D55B46"/>
    <w:rsid w:val="00D659B3"/>
    <w:rsid w:val="00D71645"/>
    <w:rsid w:val="00D7400F"/>
    <w:rsid w:val="00D946BD"/>
    <w:rsid w:val="00DA1216"/>
    <w:rsid w:val="00DA22A7"/>
    <w:rsid w:val="00DB64B3"/>
    <w:rsid w:val="00DC57FB"/>
    <w:rsid w:val="00DC5D2F"/>
    <w:rsid w:val="00DC612E"/>
    <w:rsid w:val="00DD7B4F"/>
    <w:rsid w:val="00DE059E"/>
    <w:rsid w:val="00DF1A31"/>
    <w:rsid w:val="00DF33C8"/>
    <w:rsid w:val="00DF685C"/>
    <w:rsid w:val="00E051D5"/>
    <w:rsid w:val="00E10F81"/>
    <w:rsid w:val="00E14EBF"/>
    <w:rsid w:val="00E238E9"/>
    <w:rsid w:val="00E24A57"/>
    <w:rsid w:val="00E30020"/>
    <w:rsid w:val="00E408B5"/>
    <w:rsid w:val="00E50841"/>
    <w:rsid w:val="00E64FC9"/>
    <w:rsid w:val="00E6599B"/>
    <w:rsid w:val="00E76CE5"/>
    <w:rsid w:val="00E804EB"/>
    <w:rsid w:val="00E8313B"/>
    <w:rsid w:val="00E83531"/>
    <w:rsid w:val="00EF5DD3"/>
    <w:rsid w:val="00F038BD"/>
    <w:rsid w:val="00F056D8"/>
    <w:rsid w:val="00F07705"/>
    <w:rsid w:val="00F11779"/>
    <w:rsid w:val="00F16E59"/>
    <w:rsid w:val="00F22A1C"/>
    <w:rsid w:val="00F25CC3"/>
    <w:rsid w:val="00F27F45"/>
    <w:rsid w:val="00F43335"/>
    <w:rsid w:val="00F563B1"/>
    <w:rsid w:val="00F71761"/>
    <w:rsid w:val="00F82AC4"/>
    <w:rsid w:val="00F917FE"/>
    <w:rsid w:val="00F97EEE"/>
    <w:rsid w:val="00FA5DE4"/>
    <w:rsid w:val="00FD2548"/>
    <w:rsid w:val="00FD2A72"/>
    <w:rsid w:val="00FF4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849A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2849A2"/>
    <w:rPr>
      <w:sz w:val="28"/>
      <w:szCs w:val="28"/>
      <w:lang w:val="ru-RU" w:eastAsia="ru-RU"/>
    </w:rPr>
  </w:style>
  <w:style w:type="paragraph" w:customStyle="1" w:styleId="1">
    <w:name w:val="Основной текст с отступом1"/>
    <w:basedOn w:val="a"/>
    <w:uiPriority w:val="99"/>
    <w:rsid w:val="002849A2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284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810E8"/>
    <w:rPr>
      <w:sz w:val="2"/>
      <w:szCs w:val="2"/>
    </w:rPr>
  </w:style>
  <w:style w:type="paragraph" w:styleId="a7">
    <w:name w:val="Document Map"/>
    <w:basedOn w:val="a"/>
    <w:link w:val="a8"/>
    <w:uiPriority w:val="99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B810E8"/>
    <w:rPr>
      <w:sz w:val="2"/>
      <w:szCs w:val="2"/>
    </w:rPr>
  </w:style>
  <w:style w:type="character" w:styleId="a9">
    <w:name w:val="Hyperlink"/>
    <w:uiPriority w:val="99"/>
    <w:rsid w:val="0066583B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404C5E"/>
    <w:pPr>
      <w:ind w:left="720"/>
    </w:pPr>
  </w:style>
  <w:style w:type="paragraph" w:styleId="ab">
    <w:name w:val="Body Text"/>
    <w:basedOn w:val="a"/>
    <w:link w:val="ac"/>
    <w:uiPriority w:val="99"/>
    <w:rsid w:val="006E7BEA"/>
    <w:pPr>
      <w:overflowPunct w:val="0"/>
      <w:autoSpaceDE w:val="0"/>
      <w:autoSpaceDN w:val="0"/>
      <w:adjustRightInd w:val="0"/>
      <w:ind w:right="4860"/>
      <w:jc w:val="both"/>
      <w:textAlignment w:val="baseline"/>
    </w:pPr>
    <w:rPr>
      <w:sz w:val="28"/>
      <w:szCs w:val="28"/>
    </w:rPr>
  </w:style>
  <w:style w:type="character" w:customStyle="1" w:styleId="ac">
    <w:name w:val="Основной текст Знак"/>
    <w:link w:val="ab"/>
    <w:uiPriority w:val="99"/>
    <w:locked/>
    <w:rsid w:val="006E7BE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0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1092-52B1-4694-9BCE-31C9B2CC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354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150</cp:revision>
  <cp:lastPrinted>2023-04-19T05:22:00Z</cp:lastPrinted>
  <dcterms:created xsi:type="dcterms:W3CDTF">2021-01-21T01:48:00Z</dcterms:created>
  <dcterms:modified xsi:type="dcterms:W3CDTF">2023-05-16T08:31:00Z</dcterms:modified>
</cp:coreProperties>
</file>