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50" w:rsidRPr="00A12624" w:rsidRDefault="00120E96" w:rsidP="009F6B28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20E9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95.45pt;margin-top:3.05pt;width:47.5pt;height:63.65pt;z-index:1;visibility:visible;mso-wrap-distance-left:9.05pt;mso-wrap-distance-right:9.05pt" filled="t">
            <v:imagedata r:id="rId5" o:title=""/>
            <w10:wrap type="topAndBottom"/>
          </v:shape>
        </w:pict>
      </w:r>
    </w:p>
    <w:p w:rsidR="001D3C50" w:rsidRPr="00A12624" w:rsidRDefault="001D3C50" w:rsidP="00037F8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1D3C50" w:rsidRPr="00A12624" w:rsidRDefault="001D3C50" w:rsidP="00037F8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</w:p>
    <w:p w:rsidR="001D3C50" w:rsidRPr="00A12624" w:rsidRDefault="001D3C50" w:rsidP="00037F8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1D3C50" w:rsidRPr="00A12624" w:rsidRDefault="001D3C50" w:rsidP="00037F8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1D3C50" w:rsidRPr="00A12624" w:rsidRDefault="001D3C50" w:rsidP="00037F8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5-го созыва</w:t>
      </w:r>
    </w:p>
    <w:p w:rsidR="001D3C50" w:rsidRPr="00A12624" w:rsidRDefault="001D3C50" w:rsidP="00037F80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пятьдесят </w:t>
      </w:r>
      <w:r w:rsidR="00037F80">
        <w:rPr>
          <w:rFonts w:ascii="Times New Roman" w:hAnsi="Times New Roman" w:cs="Times New Roman"/>
          <w:b/>
          <w:bCs/>
          <w:sz w:val="28"/>
          <w:szCs w:val="28"/>
        </w:rPr>
        <w:t>шестая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D6F4D" w:rsidRPr="00CD6F4D" w:rsidRDefault="00CD6F4D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1D3C50" w:rsidRPr="00A12624" w:rsidRDefault="001D3C50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037F80">
        <w:rPr>
          <w:rFonts w:ascii="Times New Roman" w:hAnsi="Times New Roman" w:cs="Times New Roman"/>
          <w:b/>
          <w:bCs/>
          <w:sz w:val="28"/>
          <w:szCs w:val="28"/>
        </w:rPr>
        <w:t>464</w:t>
      </w:r>
    </w:p>
    <w:p w:rsidR="001D3C50" w:rsidRPr="00A12624" w:rsidRDefault="001D3C50" w:rsidP="009F6B28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37F80" w:rsidRPr="00C92AB2" w:rsidRDefault="00037F80" w:rsidP="00037F80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2C79AD">
        <w:rPr>
          <w:rFonts w:ascii="Times New Roman" w:hAnsi="Times New Roman"/>
          <w:b/>
          <w:sz w:val="28"/>
          <w:szCs w:val="28"/>
          <w:u w:val="single"/>
        </w:rPr>
        <w:t>06. 10. 2017</w:t>
      </w:r>
    </w:p>
    <w:p w:rsidR="00037F80" w:rsidRPr="00C92AB2" w:rsidRDefault="00037F80" w:rsidP="00037F8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037F80" w:rsidRPr="00C92AB2" w:rsidRDefault="00037F80" w:rsidP="00037F8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1D3C50" w:rsidRDefault="00037F80" w:rsidP="00037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.10.2017</w:t>
      </w:r>
    </w:p>
    <w:p w:rsidR="00037F80" w:rsidRPr="00037F80" w:rsidRDefault="00037F80" w:rsidP="00037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D3C50" w:rsidRPr="00037F80" w:rsidRDefault="001D3C50" w:rsidP="00037F80">
      <w:pPr>
        <w:tabs>
          <w:tab w:val="left" w:pos="5245"/>
          <w:tab w:val="left" w:pos="6379"/>
        </w:tabs>
        <w:spacing w:line="240" w:lineRule="auto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29633A">
        <w:rPr>
          <w:rFonts w:ascii="Times New Roman" w:hAnsi="Times New Roman" w:cs="Times New Roman"/>
          <w:sz w:val="28"/>
          <w:szCs w:val="28"/>
        </w:rPr>
        <w:t>ведения перечня видов муниципального контроля</w:t>
      </w:r>
      <w:proofErr w:type="gramEnd"/>
      <w:r w:rsidRPr="0029633A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самоуправления, уполномоченных на их осуществление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633A">
        <w:rPr>
          <w:rFonts w:ascii="Times New Roman" w:hAnsi="Times New Roman" w:cs="Times New Roman"/>
          <w:sz w:val="28"/>
          <w:szCs w:val="28"/>
        </w:rPr>
        <w:t xml:space="preserve"> на территории 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6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C50" w:rsidRDefault="001D3C50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1262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A12624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 w:rsidRPr="00A12624">
          <w:rPr>
            <w:rFonts w:ascii="Times New Roman" w:hAnsi="Times New Roman" w:cs="Times New Roman"/>
            <w:sz w:val="28"/>
            <w:szCs w:val="28"/>
          </w:rPr>
          <w:t xml:space="preserve"> части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A12624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</w:hyperlink>
      <w:r w:rsidRPr="00CD6F4D">
        <w:rPr>
          <w:rFonts w:ascii="Times New Roman" w:hAnsi="Times New Roman" w:cs="Times New Roman"/>
          <w:sz w:val="28"/>
          <w:szCs w:val="28"/>
        </w:rPr>
        <w:t>6</w:t>
      </w:r>
      <w:r w:rsidRPr="00A1262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A12624">
        <w:rPr>
          <w:rFonts w:ascii="Times New Roman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hAnsi="Times New Roman" w:cs="Times New Roman"/>
          <w:sz w:val="28"/>
          <w:szCs w:val="28"/>
        </w:rPr>
        <w:t>26.12.2008 № 294 – ФЗ «О защите прав юридических лиц и индивидуальных предпринимателей при осуществлении государственного контроля (надзора)                   и муниципального контроля»</w:t>
      </w:r>
      <w:r w:rsidRPr="00A12624">
        <w:rPr>
          <w:rFonts w:ascii="Times New Roman" w:hAnsi="Times New Roman" w:cs="Times New Roman"/>
          <w:sz w:val="28"/>
          <w:szCs w:val="28"/>
        </w:rPr>
        <w:t>,</w:t>
      </w:r>
    </w:p>
    <w:p w:rsidR="001D3C50" w:rsidRPr="00037F80" w:rsidRDefault="001D3C50" w:rsidP="0003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3C50" w:rsidRDefault="001D3C50" w:rsidP="009F6B2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1D3C50" w:rsidRPr="00037F80" w:rsidRDefault="001D3C50" w:rsidP="00037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3C50" w:rsidRDefault="001D3C50" w:rsidP="009F6B2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1D3C50" w:rsidRPr="00037F80" w:rsidRDefault="001D3C50" w:rsidP="00037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1D3C50" w:rsidRPr="00A12624" w:rsidRDefault="001D3C50" w:rsidP="00037F80">
      <w:pPr>
        <w:tabs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1. Утвердить Порядок </w:t>
      </w:r>
      <w:r w:rsidRPr="0029633A">
        <w:rPr>
          <w:rFonts w:ascii="Times New Roman" w:hAnsi="Times New Roman" w:cs="Times New Roman"/>
          <w:sz w:val="28"/>
          <w:szCs w:val="28"/>
        </w:rPr>
        <w:t xml:space="preserve">ведения перечня видов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9633A">
        <w:rPr>
          <w:rFonts w:ascii="Times New Roman" w:hAnsi="Times New Roman" w:cs="Times New Roman"/>
          <w:sz w:val="28"/>
          <w:szCs w:val="28"/>
        </w:rPr>
        <w:t>и органов местного самоуправления, уполномоченных на их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,                    </w:t>
      </w:r>
      <w:r w:rsidRPr="0029633A">
        <w:rPr>
          <w:rFonts w:ascii="Times New Roman" w:hAnsi="Times New Roman" w:cs="Times New Roman"/>
          <w:sz w:val="28"/>
          <w:szCs w:val="28"/>
        </w:rPr>
        <w:t xml:space="preserve"> на территории 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                        </w:t>
      </w:r>
      <w:r w:rsidRPr="00A1262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1D3C50" w:rsidRPr="00A12624" w:rsidRDefault="001D3C50" w:rsidP="00037F80">
      <w:pPr>
        <w:tabs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2624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 в газете «Шахтерская правда», вступает в силу после его официального опубликования.</w:t>
      </w:r>
    </w:p>
    <w:p w:rsidR="001D3C50" w:rsidRPr="00A12624" w:rsidRDefault="001D3C50" w:rsidP="00037F80">
      <w:pPr>
        <w:tabs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26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26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262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(А. Н. Юсупов).</w:t>
      </w:r>
    </w:p>
    <w:p w:rsidR="001D3C50" w:rsidRPr="00A12624" w:rsidRDefault="001D3C50" w:rsidP="00037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C50" w:rsidRPr="00A12624" w:rsidRDefault="001D3C50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    Председатель Прокопьевского </w:t>
      </w:r>
    </w:p>
    <w:p w:rsidR="001D3C50" w:rsidRPr="00A12624" w:rsidRDefault="001D3C50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городского Совета народных депутатов</w:t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  <w:t xml:space="preserve">        Н. А. Бурдина</w:t>
      </w:r>
    </w:p>
    <w:p w:rsidR="001D3C50" w:rsidRPr="00A12624" w:rsidRDefault="001D3C50" w:rsidP="00037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C50" w:rsidRDefault="001D3C50" w:rsidP="00A1262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12624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C50" w:rsidRPr="00A12624" w:rsidRDefault="001D3C50" w:rsidP="00A12624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города Прокопьевска</w:t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 w:rsidRPr="00A126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65962">
        <w:rPr>
          <w:rFonts w:ascii="Times New Roman" w:hAnsi="Times New Roman" w:cs="Times New Roman"/>
          <w:sz w:val="28"/>
          <w:szCs w:val="28"/>
        </w:rPr>
        <w:t xml:space="preserve">   </w:t>
      </w:r>
      <w:r w:rsidRPr="00A12624">
        <w:rPr>
          <w:rFonts w:ascii="Times New Roman" w:hAnsi="Times New Roman" w:cs="Times New Roman"/>
          <w:sz w:val="28"/>
          <w:szCs w:val="28"/>
        </w:rPr>
        <w:t>А.</w:t>
      </w:r>
      <w:bookmarkStart w:id="0" w:name="_GoBack"/>
      <w:bookmarkEnd w:id="0"/>
      <w:r w:rsidRPr="00A12624">
        <w:rPr>
          <w:rFonts w:ascii="Times New Roman" w:hAnsi="Times New Roman" w:cs="Times New Roman"/>
          <w:sz w:val="28"/>
          <w:szCs w:val="28"/>
        </w:rPr>
        <w:t xml:space="preserve"> Б. Мамаев</w:t>
      </w:r>
    </w:p>
    <w:p w:rsidR="001D3C50" w:rsidRPr="00A12624" w:rsidRDefault="001D3C50" w:rsidP="009F6B28">
      <w:pPr>
        <w:tabs>
          <w:tab w:val="left" w:pos="7300"/>
          <w:tab w:val="right" w:pos="9638"/>
        </w:tabs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r w:rsidR="002C79AD">
        <w:rPr>
          <w:rFonts w:ascii="Times New Roman" w:hAnsi="Times New Roman" w:cs="Times New Roman"/>
          <w:sz w:val="24"/>
          <w:szCs w:val="24"/>
          <w:u w:val="single"/>
        </w:rPr>
        <w:t>06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C79AD">
        <w:rPr>
          <w:rFonts w:ascii="Times New Roman" w:hAnsi="Times New Roman" w:cs="Times New Roman"/>
          <w:sz w:val="24"/>
          <w:szCs w:val="24"/>
          <w:u w:val="single"/>
        </w:rPr>
        <w:t xml:space="preserve">» октября </w:t>
      </w:r>
      <w:r w:rsidRPr="00A12624">
        <w:rPr>
          <w:rFonts w:ascii="Times New Roman" w:hAnsi="Times New Roman" w:cs="Times New Roman"/>
          <w:sz w:val="24"/>
          <w:szCs w:val="24"/>
          <w:u w:val="single"/>
        </w:rPr>
        <w:t xml:space="preserve"> 2017</w:t>
      </w:r>
    </w:p>
    <w:p w:rsidR="001D3C50" w:rsidRPr="00A12624" w:rsidRDefault="001D3C50" w:rsidP="009F6B28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A12624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1D3C50" w:rsidRPr="00A12624" w:rsidRDefault="001D3C50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D3C50" w:rsidRPr="00A12624" w:rsidRDefault="00037F80" w:rsidP="0029633A">
      <w:pPr>
        <w:tabs>
          <w:tab w:val="right" w:pos="594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D3C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D3C50">
        <w:rPr>
          <w:rFonts w:ascii="Times New Roman" w:hAnsi="Times New Roman" w:cs="Times New Roman"/>
          <w:sz w:val="28"/>
          <w:szCs w:val="28"/>
        </w:rPr>
        <w:t>П</w:t>
      </w:r>
      <w:r w:rsidR="001D3C50" w:rsidRPr="00A12624">
        <w:rPr>
          <w:rFonts w:ascii="Times New Roman" w:hAnsi="Times New Roman" w:cs="Times New Roman"/>
          <w:sz w:val="28"/>
          <w:szCs w:val="28"/>
        </w:rPr>
        <w:t>риложение к решению</w:t>
      </w:r>
    </w:p>
    <w:p w:rsidR="001D3C50" w:rsidRPr="00A12624" w:rsidRDefault="001D3C50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1D3C50" w:rsidRPr="00A12624" w:rsidRDefault="001D3C50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1D3C50" w:rsidRPr="00A12624" w:rsidRDefault="001D3C50" w:rsidP="0029633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2C79AD">
        <w:rPr>
          <w:rFonts w:ascii="Times New Roman" w:hAnsi="Times New Roman" w:cs="Times New Roman"/>
          <w:sz w:val="28"/>
          <w:szCs w:val="28"/>
        </w:rPr>
        <w:t xml:space="preserve">        от  06.10.2017 </w:t>
      </w:r>
      <w:r w:rsidR="00037F80">
        <w:rPr>
          <w:rFonts w:ascii="Times New Roman" w:hAnsi="Times New Roman" w:cs="Times New Roman"/>
          <w:sz w:val="28"/>
          <w:szCs w:val="28"/>
        </w:rPr>
        <w:t>№ 464</w:t>
      </w:r>
    </w:p>
    <w:p w:rsidR="001D3C50" w:rsidRDefault="001D3C50" w:rsidP="00296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7F80" w:rsidRDefault="00037F80" w:rsidP="00296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C50" w:rsidRPr="00037F80" w:rsidRDefault="001D3C50" w:rsidP="00296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8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D3C50" w:rsidRPr="00037F80" w:rsidRDefault="001D3C50" w:rsidP="00296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80">
        <w:rPr>
          <w:rFonts w:ascii="Times New Roman" w:hAnsi="Times New Roman" w:cs="Times New Roman"/>
          <w:b/>
          <w:sz w:val="28"/>
          <w:szCs w:val="28"/>
        </w:rPr>
        <w:t>ведения перечня видов муниципального контроля и органов местного самоуправления, уполномоченных на их осуществление, на территории Прокопьевского городского округа</w:t>
      </w:r>
    </w:p>
    <w:p w:rsidR="001D3C50" w:rsidRDefault="001D3C50" w:rsidP="00296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3038"/>
          <w:sz w:val="28"/>
          <w:szCs w:val="28"/>
        </w:rPr>
        <w:t xml:space="preserve">          </w:t>
      </w:r>
      <w:r w:rsidRPr="00CD6F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D6F4D">
        <w:rPr>
          <w:rFonts w:ascii="Times New Roman" w:hAnsi="Times New Roman" w:cs="Times New Roman"/>
          <w:sz w:val="28"/>
          <w:szCs w:val="28"/>
        </w:rPr>
        <w:t>Порядок ведения перечня видов муниципального контроля и органов местного самоуправления, уполномоченных на их осуществление,                             на территории Прокопьевского городского округа (далее - Порядок) разработан в соответствии с Федеральными законами от 06.10.2003                        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муниципального</w:t>
      </w:r>
      <w:proofErr w:type="gramEnd"/>
      <w:r w:rsidRPr="00CD6F4D">
        <w:rPr>
          <w:rFonts w:ascii="Times New Roman" w:hAnsi="Times New Roman" w:cs="Times New Roman"/>
          <w:sz w:val="28"/>
          <w:szCs w:val="28"/>
        </w:rPr>
        <w:t xml:space="preserve"> образования «Прокопьевский городской округ».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2. Порядок устанавливает процедуру ведения перечня видов муниципального контроля и органов местного самоуправления, уполномоченных на их осуществление, на территории Прокопьевского городского округа (далее - Перечень).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3. Ведение Перечня осуществляется администрацией города Прокопьевска.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4. Перечень определяет виды муниципального контроля и органы местного самоуправления, уполномоченные на их осуществление,                         на территории Прокопьевского городского округа.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5. Ведение Перечня осуществляется на основании муниципального правового акта города Прокопьевска, устанавливающего порядок организации и осуществления муниципального контроля в соответствующей сфере деятельности, а также полномочия органа местного самоуправления города Прокопьевска на его осуществление, по форме согласно приложению к Порядку.</w:t>
      </w:r>
    </w:p>
    <w:p w:rsidR="001D3C50" w:rsidRPr="00CD6F4D" w:rsidRDefault="001D3C50" w:rsidP="00CD6F4D">
      <w:pPr>
        <w:numPr>
          <w:ilvl w:val="0"/>
          <w:numId w:val="19"/>
        </w:num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>В Перечень включается следующая информация: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наименование вида муниципального контроля, осуществляемого                       на территории Прокопьевского городского округа;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наименование органа местного самоуправления Прокопьевского городского округа, уполномоченного на осуществление соответствующего вида муниципального контроля (с указанием наименования структурного подразделения органа местного самоуправления Прокопьевского городского округа, наделенного соответствующими полномочиями);</w:t>
      </w:r>
    </w:p>
    <w:p w:rsidR="001D3C50" w:rsidRPr="00CD6F4D" w:rsidRDefault="001D3C50" w:rsidP="00CD6F4D">
      <w:pPr>
        <w:spacing w:after="0" w:line="252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реквизиты нормативных правовых актов Российской Федерации, Кемеровской области, муниципальных правовых актов города Прокопьевска, регулирующих соответствующий вид муниципального контроля.</w:t>
      </w:r>
    </w:p>
    <w:p w:rsidR="001D3C50" w:rsidRPr="00CD6F4D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lastRenderedPageBreak/>
        <w:t xml:space="preserve">          7. Внесение изменений в Перечень осуществляется в течение 10 дней со дня принятия (издания) муниципального правового акта города Прокопьевска, предусмотренного пунктом 5 Порядка, или внесения в него изменений.</w:t>
      </w:r>
    </w:p>
    <w:p w:rsidR="001D3C50" w:rsidRPr="00CD6F4D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6F4D">
        <w:rPr>
          <w:rFonts w:ascii="Times New Roman" w:hAnsi="Times New Roman" w:cs="Times New Roman"/>
          <w:sz w:val="28"/>
          <w:szCs w:val="28"/>
        </w:rPr>
        <w:t xml:space="preserve">          8. Перечень подлежит размещению на официальном сайте администрации города Прокопьевска в информационно-телекоммуникационной сети «Интернет».</w:t>
      </w: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CD6F4D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  <w:r>
        <w:rPr>
          <w:rFonts w:ascii="Times New Roman" w:hAnsi="Times New Roman" w:cs="Times New Roman"/>
          <w:color w:val="2D3038"/>
          <w:sz w:val="28"/>
          <w:szCs w:val="28"/>
        </w:rPr>
        <w:t xml:space="preserve">         </w:t>
      </w:r>
    </w:p>
    <w:p w:rsidR="00CD6F4D" w:rsidRDefault="00CD6F4D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  <w:r>
        <w:rPr>
          <w:rFonts w:ascii="Times New Roman" w:hAnsi="Times New Roman" w:cs="Times New Roman"/>
          <w:color w:val="2D3038"/>
          <w:sz w:val="28"/>
          <w:szCs w:val="28"/>
        </w:rPr>
        <w:t xml:space="preserve">                               </w:t>
      </w:r>
    </w:p>
    <w:p w:rsidR="00CD6F4D" w:rsidRDefault="001D3C50" w:rsidP="00CD6F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A12624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</w:t>
      </w:r>
    </w:p>
    <w:p w:rsidR="00CD6F4D" w:rsidRDefault="001D3C50" w:rsidP="00CD6F4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A12624">
        <w:rPr>
          <w:rFonts w:ascii="Times New Roman" w:hAnsi="Times New Roman" w:cs="Times New Roman"/>
          <w:sz w:val="28"/>
          <w:szCs w:val="28"/>
          <w:lang w:eastAsia="en-US"/>
        </w:rPr>
        <w:t xml:space="preserve">Прокопьевского городского </w:t>
      </w:r>
    </w:p>
    <w:p w:rsidR="001D3C50" w:rsidRPr="00A12624" w:rsidRDefault="001D3C50" w:rsidP="00CD6F4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A12624">
        <w:rPr>
          <w:rFonts w:ascii="Times New Roman" w:hAnsi="Times New Roman" w:cs="Times New Roman"/>
          <w:sz w:val="28"/>
          <w:szCs w:val="28"/>
          <w:lang w:eastAsia="en-US"/>
        </w:rPr>
        <w:t xml:space="preserve">Совета народных депутатов </w:t>
      </w:r>
      <w:r w:rsidRPr="00A1262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Н. А. Бурдина</w:t>
      </w:r>
    </w:p>
    <w:p w:rsidR="001D3C50" w:rsidRPr="00A12624" w:rsidRDefault="001D3C50" w:rsidP="00EF04E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037F80" w:rsidRDefault="00037F8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037F80" w:rsidRDefault="00037F8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037F80" w:rsidRDefault="00037F80" w:rsidP="00EF04EC">
      <w:pPr>
        <w:spacing w:after="0" w:line="319" w:lineRule="atLeast"/>
        <w:jc w:val="both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3038"/>
          <w:sz w:val="28"/>
          <w:szCs w:val="28"/>
        </w:rPr>
        <w:t xml:space="preserve">                                                                      Приложение к Порядку  </w:t>
      </w:r>
      <w:r w:rsidRPr="0029633A">
        <w:rPr>
          <w:rFonts w:ascii="Times New Roman" w:hAnsi="Times New Roman" w:cs="Times New Roman"/>
          <w:sz w:val="28"/>
          <w:szCs w:val="28"/>
        </w:rPr>
        <w:t xml:space="preserve">ведения 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9633A">
        <w:rPr>
          <w:rFonts w:ascii="Times New Roman" w:hAnsi="Times New Roman" w:cs="Times New Roman"/>
          <w:sz w:val="28"/>
          <w:szCs w:val="28"/>
        </w:rPr>
        <w:t xml:space="preserve">перечня видов муниципального 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9633A">
        <w:rPr>
          <w:rFonts w:ascii="Times New Roman" w:hAnsi="Times New Roman" w:cs="Times New Roman"/>
          <w:sz w:val="28"/>
          <w:szCs w:val="28"/>
        </w:rPr>
        <w:t xml:space="preserve">контроля и органов местного 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9633A">
        <w:rPr>
          <w:rFonts w:ascii="Times New Roman" w:hAnsi="Times New Roman" w:cs="Times New Roman"/>
          <w:sz w:val="28"/>
          <w:szCs w:val="28"/>
        </w:rPr>
        <w:t xml:space="preserve">самоуправления, уполномоченных 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9633A">
        <w:rPr>
          <w:rFonts w:ascii="Times New Roman" w:hAnsi="Times New Roman" w:cs="Times New Roman"/>
          <w:sz w:val="28"/>
          <w:szCs w:val="28"/>
        </w:rPr>
        <w:t>на их осуществление</w:t>
      </w:r>
      <w:r>
        <w:rPr>
          <w:rFonts w:ascii="Times New Roman" w:hAnsi="Times New Roman" w:cs="Times New Roman"/>
          <w:sz w:val="28"/>
          <w:szCs w:val="28"/>
        </w:rPr>
        <w:t>,  на</w:t>
      </w:r>
      <w:r w:rsidRPr="0029633A">
        <w:rPr>
          <w:rFonts w:ascii="Times New Roman" w:hAnsi="Times New Roman" w:cs="Times New Roman"/>
          <w:sz w:val="28"/>
          <w:szCs w:val="28"/>
        </w:rPr>
        <w:t xml:space="preserve"> территории 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9633A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</w:t>
      </w:r>
    </w:p>
    <w:p w:rsidR="00D65962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Прокопьевского городского </w:t>
      </w:r>
    </w:p>
    <w:p w:rsidR="001D3C50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</w:t>
      </w:r>
      <w:r w:rsidR="00D65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962">
        <w:rPr>
          <w:rFonts w:ascii="Times New Roman" w:hAnsi="Times New Roman" w:cs="Times New Roman"/>
          <w:sz w:val="28"/>
          <w:szCs w:val="28"/>
        </w:rPr>
        <w:t>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6596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D3C50" w:rsidRPr="002C79AD" w:rsidRDefault="001D3C50" w:rsidP="002C79AD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C79AD">
        <w:rPr>
          <w:rFonts w:ascii="Times New Roman" w:hAnsi="Times New Roman" w:cs="Times New Roman"/>
          <w:sz w:val="28"/>
          <w:szCs w:val="28"/>
        </w:rPr>
        <w:t xml:space="preserve">        от 06.10.2017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65962">
        <w:rPr>
          <w:rFonts w:ascii="Times New Roman" w:hAnsi="Times New Roman" w:cs="Times New Roman"/>
          <w:sz w:val="28"/>
          <w:szCs w:val="28"/>
        </w:rPr>
        <w:t xml:space="preserve"> 464</w:t>
      </w:r>
      <w:r>
        <w:rPr>
          <w:rFonts w:ascii="Times New Roman" w:hAnsi="Times New Roman" w:cs="Times New Roman"/>
          <w:color w:val="2D3038"/>
          <w:sz w:val="28"/>
          <w:szCs w:val="28"/>
        </w:rPr>
        <w:t xml:space="preserve">                </w:t>
      </w:r>
    </w:p>
    <w:p w:rsidR="001D3C50" w:rsidRPr="00EF04EC" w:rsidRDefault="001D3C50" w:rsidP="00D65962">
      <w:pPr>
        <w:spacing w:after="0" w:line="319" w:lineRule="atLeast"/>
        <w:jc w:val="right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1D3C50" w:rsidRDefault="001D3C50" w:rsidP="00296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C50" w:rsidRPr="00D65962" w:rsidRDefault="001D3C50" w:rsidP="00911338">
      <w:pPr>
        <w:spacing w:after="0"/>
        <w:jc w:val="center"/>
        <w:rPr>
          <w:rFonts w:ascii="Times New Roman" w:hAnsi="Times New Roman" w:cs="Times New Roman"/>
          <w:b/>
          <w:color w:val="2D3038"/>
          <w:sz w:val="28"/>
          <w:szCs w:val="28"/>
        </w:rPr>
      </w:pPr>
      <w:r w:rsidRPr="00D65962">
        <w:rPr>
          <w:rFonts w:ascii="Times New Roman" w:hAnsi="Times New Roman" w:cs="Times New Roman"/>
          <w:b/>
          <w:color w:val="2D3038"/>
          <w:sz w:val="28"/>
          <w:szCs w:val="28"/>
        </w:rPr>
        <w:t>Перечень</w:t>
      </w:r>
    </w:p>
    <w:p w:rsidR="001D3C50" w:rsidRPr="00D65962" w:rsidRDefault="001D3C50" w:rsidP="00911338">
      <w:pPr>
        <w:spacing w:after="0"/>
        <w:jc w:val="center"/>
        <w:rPr>
          <w:rFonts w:ascii="Times New Roman" w:hAnsi="Times New Roman" w:cs="Times New Roman"/>
          <w:b/>
          <w:color w:val="2D3038"/>
          <w:sz w:val="28"/>
          <w:szCs w:val="28"/>
        </w:rPr>
      </w:pPr>
      <w:r w:rsidRPr="00D65962">
        <w:rPr>
          <w:rFonts w:ascii="Times New Roman" w:hAnsi="Times New Roman" w:cs="Times New Roman"/>
          <w:b/>
          <w:color w:val="2D3038"/>
          <w:sz w:val="28"/>
          <w:szCs w:val="28"/>
        </w:rPr>
        <w:t xml:space="preserve">видов муниципального контроля и органов местного самоуправления, уполномоченных на их осуществление, </w:t>
      </w:r>
    </w:p>
    <w:p w:rsidR="001D3C50" w:rsidRPr="00D65962" w:rsidRDefault="001D3C50" w:rsidP="00D65962">
      <w:pPr>
        <w:spacing w:after="0"/>
        <w:jc w:val="center"/>
        <w:rPr>
          <w:rFonts w:ascii="Times New Roman" w:hAnsi="Times New Roman" w:cs="Times New Roman"/>
          <w:b/>
          <w:color w:val="2D3038"/>
          <w:sz w:val="28"/>
          <w:szCs w:val="28"/>
        </w:rPr>
      </w:pPr>
      <w:r w:rsidRPr="00D65962">
        <w:rPr>
          <w:rFonts w:ascii="Times New Roman" w:hAnsi="Times New Roman" w:cs="Times New Roman"/>
          <w:b/>
          <w:color w:val="2D3038"/>
          <w:sz w:val="28"/>
          <w:szCs w:val="28"/>
        </w:rPr>
        <w:t>на территории Прокопьевского городского округа</w:t>
      </w:r>
    </w:p>
    <w:p w:rsidR="001D3C50" w:rsidRDefault="001D3C50" w:rsidP="00911338">
      <w:pPr>
        <w:spacing w:after="0"/>
        <w:jc w:val="center"/>
        <w:rPr>
          <w:rFonts w:ascii="Times New Roman" w:hAnsi="Times New Roman" w:cs="Times New Roman"/>
          <w:color w:val="2D3038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"/>
        <w:gridCol w:w="3144"/>
        <w:gridCol w:w="3448"/>
        <w:gridCol w:w="2058"/>
      </w:tblGrid>
      <w:tr w:rsidR="001D3C50" w:rsidTr="00D65962">
        <w:tc>
          <w:tcPr>
            <w:tcW w:w="0" w:type="auto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4047" w:type="dxa"/>
          </w:tcPr>
          <w:p w:rsidR="001D3C50" w:rsidRPr="00FF65EB" w:rsidRDefault="001D3C50" w:rsidP="00FF6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>Наименование вида муниципального контроля, осуществляемого</w:t>
            </w:r>
          </w:p>
          <w:p w:rsidR="001D3C50" w:rsidRPr="00FF65EB" w:rsidRDefault="001D3C50" w:rsidP="00FF6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>на территории Прокопьевского</w:t>
            </w:r>
          </w:p>
          <w:p w:rsidR="001D3C50" w:rsidRPr="00FF65EB" w:rsidRDefault="001D3C50" w:rsidP="00FF65EB">
            <w:pPr>
              <w:spacing w:after="0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4429" w:type="dxa"/>
          </w:tcPr>
          <w:p w:rsidR="001D3C50" w:rsidRPr="00FF65EB" w:rsidRDefault="001D3C50" w:rsidP="00FF65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 Прокопьевского городского округа, уполномоченного             на осуществление соответствующего вида муниципального контроля                  (с указанием наименования структурного подразделения органа местного самоуправления Прокопьевского городского округа, наделенного соответствующими полномочиями)</w:t>
            </w:r>
          </w:p>
        </w:tc>
        <w:tc>
          <w:tcPr>
            <w:tcW w:w="0" w:type="auto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EB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Российской Федерации, Кемеровской области, муниципальных правовых актов города Прокопьевска, регулирующих соответствующий вид муниципального контроля</w:t>
            </w:r>
          </w:p>
        </w:tc>
      </w:tr>
      <w:tr w:rsidR="001D3C50" w:rsidTr="00D65962">
        <w:tc>
          <w:tcPr>
            <w:tcW w:w="0" w:type="auto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C50" w:rsidTr="00D65962">
        <w:tc>
          <w:tcPr>
            <w:tcW w:w="0" w:type="auto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C50" w:rsidRPr="00FF65EB" w:rsidRDefault="001D3C50" w:rsidP="00FF65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C50" w:rsidRDefault="001D3C50" w:rsidP="009113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C50" w:rsidRDefault="001D3C50" w:rsidP="009113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C50" w:rsidRDefault="001D3C50" w:rsidP="00296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D3C50" w:rsidSect="00037F80">
      <w:pgSz w:w="11906" w:h="16838"/>
      <w:pgMar w:top="426" w:right="850" w:bottom="28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89B"/>
    <w:multiLevelType w:val="hybridMultilevel"/>
    <w:tmpl w:val="562C6C78"/>
    <w:lvl w:ilvl="0" w:tplc="676AB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3" w:hanging="360"/>
      </w:pPr>
    </w:lvl>
    <w:lvl w:ilvl="2" w:tplc="0419001B">
      <w:start w:val="1"/>
      <w:numFmt w:val="lowerRoman"/>
      <w:lvlText w:val="%3."/>
      <w:lvlJc w:val="right"/>
      <w:pPr>
        <w:ind w:left="2363" w:hanging="180"/>
      </w:pPr>
    </w:lvl>
    <w:lvl w:ilvl="3" w:tplc="0419000F">
      <w:start w:val="1"/>
      <w:numFmt w:val="decimal"/>
      <w:lvlText w:val="%4."/>
      <w:lvlJc w:val="left"/>
      <w:pPr>
        <w:ind w:left="3083" w:hanging="360"/>
      </w:pPr>
    </w:lvl>
    <w:lvl w:ilvl="4" w:tplc="04190019">
      <w:start w:val="1"/>
      <w:numFmt w:val="lowerLetter"/>
      <w:lvlText w:val="%5."/>
      <w:lvlJc w:val="left"/>
      <w:pPr>
        <w:ind w:left="3803" w:hanging="360"/>
      </w:pPr>
    </w:lvl>
    <w:lvl w:ilvl="5" w:tplc="0419001B">
      <w:start w:val="1"/>
      <w:numFmt w:val="lowerRoman"/>
      <w:lvlText w:val="%6."/>
      <w:lvlJc w:val="right"/>
      <w:pPr>
        <w:ind w:left="4523" w:hanging="180"/>
      </w:pPr>
    </w:lvl>
    <w:lvl w:ilvl="6" w:tplc="0419000F">
      <w:start w:val="1"/>
      <w:numFmt w:val="decimal"/>
      <w:lvlText w:val="%7."/>
      <w:lvlJc w:val="left"/>
      <w:pPr>
        <w:ind w:left="5243" w:hanging="360"/>
      </w:pPr>
    </w:lvl>
    <w:lvl w:ilvl="7" w:tplc="04190019">
      <w:start w:val="1"/>
      <w:numFmt w:val="lowerLetter"/>
      <w:lvlText w:val="%8."/>
      <w:lvlJc w:val="left"/>
      <w:pPr>
        <w:ind w:left="5963" w:hanging="360"/>
      </w:pPr>
    </w:lvl>
    <w:lvl w:ilvl="8" w:tplc="0419001B">
      <w:start w:val="1"/>
      <w:numFmt w:val="lowerRoman"/>
      <w:lvlText w:val="%9."/>
      <w:lvlJc w:val="right"/>
      <w:pPr>
        <w:ind w:left="6683" w:hanging="180"/>
      </w:pPr>
    </w:lvl>
  </w:abstractNum>
  <w:abstractNum w:abstractNumId="1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00659F"/>
    <w:multiLevelType w:val="hybridMultilevel"/>
    <w:tmpl w:val="333E639E"/>
    <w:lvl w:ilvl="0" w:tplc="C12683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C56212"/>
    <w:multiLevelType w:val="multilevel"/>
    <w:tmpl w:val="333E63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A6B5D"/>
    <w:multiLevelType w:val="multilevel"/>
    <w:tmpl w:val="1D688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4E60A45"/>
    <w:multiLevelType w:val="multilevel"/>
    <w:tmpl w:val="4A0A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3A008E"/>
    <w:multiLevelType w:val="hybridMultilevel"/>
    <w:tmpl w:val="FF98F892"/>
    <w:lvl w:ilvl="0" w:tplc="3DE292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5B1202"/>
    <w:multiLevelType w:val="hybridMultilevel"/>
    <w:tmpl w:val="C8E2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D12B9A"/>
    <w:multiLevelType w:val="multilevel"/>
    <w:tmpl w:val="D770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BD575A"/>
    <w:multiLevelType w:val="hybridMultilevel"/>
    <w:tmpl w:val="026C2410"/>
    <w:lvl w:ilvl="0" w:tplc="E780A62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840006"/>
    <w:multiLevelType w:val="hybridMultilevel"/>
    <w:tmpl w:val="2F0E9A7A"/>
    <w:lvl w:ilvl="0" w:tplc="C400BD2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15"/>
  </w:num>
  <w:num w:numId="5">
    <w:abstractNumId w:val="13"/>
  </w:num>
  <w:num w:numId="6">
    <w:abstractNumId w:val="17"/>
  </w:num>
  <w:num w:numId="7">
    <w:abstractNumId w:val="4"/>
  </w:num>
  <w:num w:numId="8">
    <w:abstractNumId w:val="6"/>
  </w:num>
  <w:num w:numId="9">
    <w:abstractNumId w:val="1"/>
  </w:num>
  <w:num w:numId="10">
    <w:abstractNumId w:val="8"/>
  </w:num>
  <w:num w:numId="11">
    <w:abstractNumId w:val="10"/>
  </w:num>
  <w:num w:numId="12">
    <w:abstractNumId w:val="0"/>
  </w:num>
  <w:num w:numId="13">
    <w:abstractNumId w:val="5"/>
  </w:num>
  <w:num w:numId="14">
    <w:abstractNumId w:val="7"/>
  </w:num>
  <w:num w:numId="15">
    <w:abstractNumId w:val="12"/>
  </w:num>
  <w:num w:numId="16">
    <w:abstractNumId w:val="2"/>
  </w:num>
  <w:num w:numId="17">
    <w:abstractNumId w:val="3"/>
  </w:num>
  <w:num w:numId="18">
    <w:abstractNumId w:val="1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68A5"/>
    <w:rsid w:val="00003AF8"/>
    <w:rsid w:val="000163E7"/>
    <w:rsid w:val="00037F80"/>
    <w:rsid w:val="000F09BC"/>
    <w:rsid w:val="001164CB"/>
    <w:rsid w:val="00120E96"/>
    <w:rsid w:val="0013279E"/>
    <w:rsid w:val="0018011B"/>
    <w:rsid w:val="001A4EC2"/>
    <w:rsid w:val="001B1AC5"/>
    <w:rsid w:val="001D3C50"/>
    <w:rsid w:val="00213E85"/>
    <w:rsid w:val="002266DA"/>
    <w:rsid w:val="002318CD"/>
    <w:rsid w:val="00246818"/>
    <w:rsid w:val="00282C40"/>
    <w:rsid w:val="0029633A"/>
    <w:rsid w:val="002B7C2B"/>
    <w:rsid w:val="002C79AD"/>
    <w:rsid w:val="002E32C1"/>
    <w:rsid w:val="002E4E14"/>
    <w:rsid w:val="002F7393"/>
    <w:rsid w:val="003364C6"/>
    <w:rsid w:val="003F4046"/>
    <w:rsid w:val="00490968"/>
    <w:rsid w:val="00497DF5"/>
    <w:rsid w:val="004A1D9A"/>
    <w:rsid w:val="004A259A"/>
    <w:rsid w:val="004C05A8"/>
    <w:rsid w:val="004D1108"/>
    <w:rsid w:val="005037EA"/>
    <w:rsid w:val="00514EF3"/>
    <w:rsid w:val="006915A6"/>
    <w:rsid w:val="0070616E"/>
    <w:rsid w:val="00736A8F"/>
    <w:rsid w:val="00772C22"/>
    <w:rsid w:val="007C7AA1"/>
    <w:rsid w:val="00814C96"/>
    <w:rsid w:val="00836C2B"/>
    <w:rsid w:val="0086339A"/>
    <w:rsid w:val="0088197B"/>
    <w:rsid w:val="0089208C"/>
    <w:rsid w:val="008E6C59"/>
    <w:rsid w:val="00906895"/>
    <w:rsid w:val="00911338"/>
    <w:rsid w:val="00917323"/>
    <w:rsid w:val="00963015"/>
    <w:rsid w:val="009F6B28"/>
    <w:rsid w:val="00A12624"/>
    <w:rsid w:val="00A773C1"/>
    <w:rsid w:val="00AA00A4"/>
    <w:rsid w:val="00B07067"/>
    <w:rsid w:val="00B91677"/>
    <w:rsid w:val="00BE466D"/>
    <w:rsid w:val="00C03ED1"/>
    <w:rsid w:val="00C1361A"/>
    <w:rsid w:val="00C16C2B"/>
    <w:rsid w:val="00C422F8"/>
    <w:rsid w:val="00C66140"/>
    <w:rsid w:val="00C66F56"/>
    <w:rsid w:val="00CA1D39"/>
    <w:rsid w:val="00CD6F4D"/>
    <w:rsid w:val="00D65962"/>
    <w:rsid w:val="00D678DA"/>
    <w:rsid w:val="00DF3DBF"/>
    <w:rsid w:val="00EA68A5"/>
    <w:rsid w:val="00EB52BB"/>
    <w:rsid w:val="00EC6A3D"/>
    <w:rsid w:val="00ED3E09"/>
    <w:rsid w:val="00EF04EC"/>
    <w:rsid w:val="00F01651"/>
    <w:rsid w:val="00FA0AB3"/>
    <w:rsid w:val="00FF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2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locked/>
    <w:rsid w:val="005037E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18CD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rsid w:val="0013279E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13279E"/>
    <w:rPr>
      <w:rFonts w:ascii="Cambria" w:hAnsi="Cambria" w:cs="Cambria"/>
      <w:b/>
      <w:bCs/>
      <w:kern w:val="28"/>
      <w:sz w:val="32"/>
      <w:szCs w:val="32"/>
    </w:rPr>
  </w:style>
  <w:style w:type="character" w:customStyle="1" w:styleId="pt-a0">
    <w:name w:val="pt-a0"/>
    <w:uiPriority w:val="99"/>
    <w:rsid w:val="001B1AC5"/>
  </w:style>
  <w:style w:type="character" w:customStyle="1" w:styleId="pt-a0-000024">
    <w:name w:val="pt-a0-000024"/>
    <w:uiPriority w:val="99"/>
    <w:rsid w:val="001B1AC5"/>
  </w:style>
  <w:style w:type="paragraph" w:styleId="a5">
    <w:name w:val="List Paragraph"/>
    <w:basedOn w:val="a"/>
    <w:uiPriority w:val="99"/>
    <w:qFormat/>
    <w:rsid w:val="00D678DA"/>
    <w:pPr>
      <w:ind w:left="720"/>
    </w:pPr>
  </w:style>
  <w:style w:type="paragraph" w:customStyle="1" w:styleId="pt-a3-000015">
    <w:name w:val="pt-a3-000015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1">
    <w:name w:val="pt-a0-000001"/>
    <w:basedOn w:val="a0"/>
    <w:uiPriority w:val="99"/>
    <w:rsid w:val="002E4E14"/>
  </w:style>
  <w:style w:type="paragraph" w:customStyle="1" w:styleId="pt-a3-000014">
    <w:name w:val="pt-a3-000014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7">
    <w:name w:val="pt-a0-000007"/>
    <w:basedOn w:val="a0"/>
    <w:uiPriority w:val="99"/>
    <w:rsid w:val="002E4E14"/>
  </w:style>
  <w:style w:type="character" w:customStyle="1" w:styleId="pt-a0-000016">
    <w:name w:val="pt-a0-000016"/>
    <w:basedOn w:val="a0"/>
    <w:uiPriority w:val="99"/>
    <w:rsid w:val="002E4E14"/>
  </w:style>
  <w:style w:type="character" w:customStyle="1" w:styleId="pt-a0-000017">
    <w:name w:val="pt-a0-000017"/>
    <w:basedOn w:val="a0"/>
    <w:uiPriority w:val="99"/>
    <w:rsid w:val="002E4E14"/>
  </w:style>
  <w:style w:type="character" w:customStyle="1" w:styleId="pt-a0-000018">
    <w:name w:val="pt-a0-000018"/>
    <w:basedOn w:val="a0"/>
    <w:uiPriority w:val="99"/>
    <w:rsid w:val="002E4E14"/>
  </w:style>
  <w:style w:type="paragraph" w:customStyle="1" w:styleId="pt-a3-000019">
    <w:name w:val="pt-a3-000019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0">
    <w:name w:val="pt-a3-000020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1">
    <w:name w:val="pt-a3-000021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2">
    <w:name w:val="pt-a3-000022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3">
    <w:name w:val="pt-a3-000023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5">
    <w:name w:val="pt-a3-000025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6">
    <w:name w:val="pt-a3-000026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7">
    <w:name w:val="pt-a3-000027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8">
    <w:name w:val="pt-a3-000028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9">
    <w:name w:val="pt-a3-000029"/>
    <w:basedOn w:val="a"/>
    <w:uiPriority w:val="99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30">
    <w:name w:val="pt-a0-000030"/>
    <w:basedOn w:val="a0"/>
    <w:uiPriority w:val="99"/>
    <w:rsid w:val="002E4E14"/>
  </w:style>
  <w:style w:type="table" w:styleId="a6">
    <w:name w:val="Table Grid"/>
    <w:basedOn w:val="a1"/>
    <w:uiPriority w:val="99"/>
    <w:rsid w:val="002E4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96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63015"/>
    <w:rPr>
      <w:rFonts w:ascii="Tahoma" w:hAnsi="Tahoma" w:cs="Tahoma"/>
      <w:sz w:val="16"/>
      <w:szCs w:val="16"/>
    </w:rPr>
  </w:style>
  <w:style w:type="character" w:customStyle="1" w:styleId="num">
    <w:name w:val="num"/>
    <w:basedOn w:val="a0"/>
    <w:uiPriority w:val="99"/>
    <w:rsid w:val="005037EA"/>
  </w:style>
  <w:style w:type="character" w:customStyle="1" w:styleId="apple-converted-space">
    <w:name w:val="apple-converted-space"/>
    <w:basedOn w:val="a0"/>
    <w:uiPriority w:val="99"/>
    <w:rsid w:val="00503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15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53945A1D70C15CC991E8EF4241327042EA18FCA2F9386276771F87E458FCBFF7D9FD15430C5CC0Y3aE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7</cp:revision>
  <cp:lastPrinted>2017-10-10T06:32:00Z</cp:lastPrinted>
  <dcterms:created xsi:type="dcterms:W3CDTF">2017-09-20T06:17:00Z</dcterms:created>
  <dcterms:modified xsi:type="dcterms:W3CDTF">2017-10-10T06:32:00Z</dcterms:modified>
</cp:coreProperties>
</file>