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457" w:rsidRDefault="00BC1B26" w:rsidP="00BC1B26">
      <w:pPr>
        <w:tabs>
          <w:tab w:val="left" w:pos="4572"/>
          <w:tab w:val="left" w:pos="5544"/>
          <w:tab w:val="left" w:pos="9637"/>
        </w:tabs>
        <w:spacing w:after="0" w:line="240" w:lineRule="auto"/>
        <w:jc w:val="center"/>
        <w:rPr>
          <w:noProof/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>
            <wp:extent cx="828675" cy="1028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7D4D">
        <w:rPr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76.6pt;margin-top:-10.35pt;width:20.85pt;height:92.2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" stroked="f">
            <v:textbox>
              <w:txbxContent>
                <w:p w:rsidR="00EC360D" w:rsidRDefault="00EC360D"/>
              </w:txbxContent>
            </v:textbox>
          </v:shape>
        </w:pict>
      </w:r>
    </w:p>
    <w:p w:rsidR="009371BB" w:rsidRPr="009371BB" w:rsidRDefault="009371BB" w:rsidP="00BC1B26">
      <w:pPr>
        <w:spacing w:after="0" w:line="240" w:lineRule="auto"/>
        <w:rPr>
          <w:rFonts w:ascii="Times New Roman" w:hAnsi="Times New Roman"/>
          <w:b/>
          <w:sz w:val="10"/>
          <w:szCs w:val="10"/>
        </w:rPr>
      </w:pPr>
    </w:p>
    <w:p w:rsidR="009371BB" w:rsidRPr="009371BB" w:rsidRDefault="009371BB" w:rsidP="009371BB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9371BB" w:rsidRPr="009371BB" w:rsidRDefault="009371BB" w:rsidP="009371BB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9371BB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9371BB" w:rsidRPr="009371BB" w:rsidRDefault="009371BB" w:rsidP="009371BB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9371BB">
        <w:rPr>
          <w:rFonts w:ascii="Times New Roman" w:hAnsi="Times New Roman"/>
          <w:b/>
          <w:sz w:val="28"/>
          <w:szCs w:val="28"/>
        </w:rPr>
        <w:t>Кемеровская область - Кузбасс</w:t>
      </w:r>
    </w:p>
    <w:p w:rsidR="009371BB" w:rsidRPr="009371BB" w:rsidRDefault="009371BB" w:rsidP="009371BB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9371BB">
        <w:rPr>
          <w:rFonts w:ascii="Times New Roman" w:hAnsi="Times New Roman"/>
          <w:b/>
          <w:sz w:val="28"/>
          <w:szCs w:val="28"/>
        </w:rPr>
        <w:t xml:space="preserve">Прокопьевский городской округ  </w:t>
      </w:r>
    </w:p>
    <w:p w:rsidR="009371BB" w:rsidRPr="009371BB" w:rsidRDefault="009371BB" w:rsidP="009F0D82">
      <w:pPr>
        <w:spacing w:after="0" w:line="240" w:lineRule="auto"/>
        <w:jc w:val="center"/>
        <w:rPr>
          <w:rFonts w:ascii="Times New Roman" w:hAnsi="Times New Roman"/>
          <w:b/>
          <w:sz w:val="10"/>
          <w:szCs w:val="10"/>
        </w:rPr>
      </w:pPr>
      <w:r w:rsidRPr="009371BB">
        <w:rPr>
          <w:rFonts w:ascii="Times New Roman" w:hAnsi="Times New Roman"/>
          <w:b/>
          <w:sz w:val="28"/>
          <w:szCs w:val="28"/>
        </w:rPr>
        <w:t>ПРОКОПЬЕВСКИЙ ГОРОДСКОЙ СОВЕТ НАРОДНЫХ ДЕПУТАТОВ</w:t>
      </w:r>
    </w:p>
    <w:p w:rsidR="009371BB" w:rsidRPr="009371BB" w:rsidRDefault="009371BB" w:rsidP="009371BB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9371BB">
        <w:rPr>
          <w:rFonts w:ascii="Times New Roman" w:hAnsi="Times New Roman"/>
          <w:b/>
          <w:sz w:val="28"/>
          <w:szCs w:val="28"/>
        </w:rPr>
        <w:t>6-го созыва</w:t>
      </w:r>
    </w:p>
    <w:p w:rsidR="009371BB" w:rsidRPr="009371BB" w:rsidRDefault="009371BB" w:rsidP="009371BB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9371BB">
        <w:rPr>
          <w:rFonts w:ascii="Times New Roman" w:hAnsi="Times New Roman"/>
          <w:b/>
          <w:sz w:val="28"/>
          <w:szCs w:val="28"/>
        </w:rPr>
        <w:t>(</w:t>
      </w:r>
      <w:r w:rsidR="00D0277C">
        <w:rPr>
          <w:rFonts w:ascii="Times New Roman" w:hAnsi="Times New Roman"/>
          <w:b/>
          <w:sz w:val="28"/>
          <w:szCs w:val="28"/>
        </w:rPr>
        <w:t xml:space="preserve">пятьдесят </w:t>
      </w:r>
      <w:r w:rsidR="00760AB7">
        <w:rPr>
          <w:rFonts w:ascii="Times New Roman" w:hAnsi="Times New Roman"/>
          <w:b/>
          <w:sz w:val="28"/>
          <w:szCs w:val="28"/>
        </w:rPr>
        <w:t xml:space="preserve">девятая </w:t>
      </w:r>
      <w:r w:rsidRPr="009371BB">
        <w:rPr>
          <w:rFonts w:ascii="Times New Roman" w:hAnsi="Times New Roman"/>
          <w:b/>
          <w:color w:val="000000"/>
          <w:sz w:val="28"/>
          <w:szCs w:val="28"/>
        </w:rPr>
        <w:t>сессия</w:t>
      </w:r>
      <w:r w:rsidRPr="009371BB">
        <w:rPr>
          <w:rFonts w:ascii="Times New Roman" w:hAnsi="Times New Roman"/>
          <w:b/>
          <w:sz w:val="28"/>
          <w:szCs w:val="28"/>
        </w:rPr>
        <w:t>)</w:t>
      </w:r>
    </w:p>
    <w:p w:rsidR="00BC1B26" w:rsidRDefault="00BC1B26" w:rsidP="009371BB">
      <w:pPr>
        <w:spacing w:after="0" w:line="240" w:lineRule="auto"/>
        <w:ind w:left="-567"/>
        <w:jc w:val="center"/>
        <w:rPr>
          <w:rFonts w:ascii="Times New Roman" w:hAnsi="Times New Roman"/>
          <w:b/>
          <w:sz w:val="16"/>
          <w:szCs w:val="16"/>
        </w:rPr>
      </w:pPr>
    </w:p>
    <w:p w:rsidR="00BC1B26" w:rsidRPr="009371BB" w:rsidRDefault="00BC1B26" w:rsidP="009371BB">
      <w:pPr>
        <w:spacing w:after="0" w:line="240" w:lineRule="auto"/>
        <w:ind w:left="-567"/>
        <w:jc w:val="center"/>
        <w:rPr>
          <w:rFonts w:ascii="Times New Roman" w:hAnsi="Times New Roman"/>
          <w:b/>
          <w:sz w:val="16"/>
          <w:szCs w:val="16"/>
        </w:rPr>
      </w:pPr>
    </w:p>
    <w:p w:rsidR="00302C10" w:rsidRPr="00D0277C" w:rsidRDefault="009371BB" w:rsidP="00236EEA">
      <w:pPr>
        <w:keepNext/>
        <w:numPr>
          <w:ilvl w:val="0"/>
          <w:numId w:val="5"/>
        </w:numPr>
        <w:suppressAutoHyphens/>
        <w:spacing w:after="0" w:line="240" w:lineRule="auto"/>
        <w:ind w:left="-567"/>
        <w:jc w:val="center"/>
        <w:outlineLvl w:val="1"/>
        <w:rPr>
          <w:rFonts w:ascii="Times New Roman" w:hAnsi="Times New Roman"/>
          <w:b/>
          <w:sz w:val="28"/>
          <w:szCs w:val="28"/>
          <w:u w:val="single"/>
        </w:rPr>
      </w:pPr>
      <w:r w:rsidRPr="00D0277C">
        <w:rPr>
          <w:rFonts w:ascii="Times New Roman" w:hAnsi="Times New Roman"/>
          <w:b/>
          <w:bCs/>
          <w:iCs/>
          <w:sz w:val="28"/>
          <w:szCs w:val="28"/>
        </w:rPr>
        <w:t>Решение №</w:t>
      </w:r>
      <w:r w:rsidR="00760AB7">
        <w:rPr>
          <w:rFonts w:ascii="Times New Roman" w:hAnsi="Times New Roman"/>
          <w:b/>
          <w:bCs/>
          <w:iCs/>
          <w:sz w:val="28"/>
          <w:szCs w:val="28"/>
        </w:rPr>
        <w:t xml:space="preserve"> 408</w:t>
      </w:r>
    </w:p>
    <w:p w:rsidR="009371BB" w:rsidRPr="009371BB" w:rsidRDefault="00760AB7" w:rsidP="009371BB">
      <w:pPr>
        <w:suppressAutoHyphens/>
        <w:spacing w:after="0" w:line="240" w:lineRule="auto"/>
        <w:ind w:left="-567"/>
        <w:jc w:val="right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о</w:t>
      </w:r>
      <w:r w:rsidR="009371BB" w:rsidRPr="009371BB">
        <w:rPr>
          <w:rFonts w:ascii="Times New Roman" w:hAnsi="Times New Roman"/>
          <w:b/>
          <w:sz w:val="28"/>
          <w:szCs w:val="28"/>
          <w:u w:val="single"/>
        </w:rPr>
        <w:t>т</w:t>
      </w:r>
      <w:r w:rsidR="00D31090">
        <w:rPr>
          <w:rFonts w:ascii="Times New Roman" w:hAnsi="Times New Roman"/>
          <w:b/>
          <w:sz w:val="28"/>
          <w:szCs w:val="28"/>
          <w:u w:val="single"/>
        </w:rPr>
        <w:t>21.04.2022</w:t>
      </w:r>
    </w:p>
    <w:p w:rsidR="009371BB" w:rsidRPr="00BC1B26" w:rsidRDefault="009371BB" w:rsidP="009371BB">
      <w:pPr>
        <w:suppressAutoHyphens/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  <w:r w:rsidRPr="00BC1B26">
        <w:rPr>
          <w:rFonts w:ascii="Times New Roman" w:hAnsi="Times New Roman"/>
          <w:sz w:val="24"/>
          <w:szCs w:val="24"/>
        </w:rPr>
        <w:t xml:space="preserve">принято </w:t>
      </w:r>
      <w:proofErr w:type="spellStart"/>
      <w:r w:rsidRPr="00BC1B26">
        <w:rPr>
          <w:rFonts w:ascii="Times New Roman" w:hAnsi="Times New Roman"/>
          <w:sz w:val="24"/>
          <w:szCs w:val="24"/>
        </w:rPr>
        <w:t>Прокопьевским</w:t>
      </w:r>
      <w:proofErr w:type="spellEnd"/>
      <w:r w:rsidRPr="00BC1B26">
        <w:rPr>
          <w:rFonts w:ascii="Times New Roman" w:hAnsi="Times New Roman"/>
          <w:sz w:val="24"/>
          <w:szCs w:val="24"/>
        </w:rPr>
        <w:t xml:space="preserve"> городским</w:t>
      </w:r>
    </w:p>
    <w:p w:rsidR="00F92F8B" w:rsidRDefault="009371BB" w:rsidP="009F0D82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C1B26">
        <w:rPr>
          <w:rFonts w:ascii="Times New Roman" w:hAnsi="Times New Roman"/>
          <w:sz w:val="24"/>
          <w:szCs w:val="24"/>
        </w:rPr>
        <w:t>Советом народных депутатов</w:t>
      </w:r>
    </w:p>
    <w:p w:rsidR="00BC1B26" w:rsidRPr="00BC1B26" w:rsidRDefault="001C2688" w:rsidP="009F0D82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21. 04. </w:t>
      </w:r>
      <w:r w:rsidR="00D0277C">
        <w:rPr>
          <w:rFonts w:ascii="Times New Roman" w:hAnsi="Times New Roman"/>
          <w:sz w:val="24"/>
          <w:szCs w:val="24"/>
        </w:rPr>
        <w:t>2022</w:t>
      </w:r>
    </w:p>
    <w:p w:rsidR="00236EEA" w:rsidRPr="00BC1B26" w:rsidRDefault="00236EEA" w:rsidP="009371BB">
      <w:pPr>
        <w:tabs>
          <w:tab w:val="left" w:pos="8580"/>
        </w:tabs>
        <w:spacing w:after="0" w:line="240" w:lineRule="auto"/>
        <w:ind w:left="-567" w:right="6689"/>
        <w:contextualSpacing/>
        <w:jc w:val="both"/>
        <w:rPr>
          <w:rFonts w:ascii="Times New Roman" w:hAnsi="Times New Roman"/>
          <w:sz w:val="24"/>
          <w:szCs w:val="24"/>
        </w:rPr>
      </w:pPr>
    </w:p>
    <w:p w:rsidR="00E250A4" w:rsidRPr="008306F4" w:rsidRDefault="00FB2B35" w:rsidP="009F0D82">
      <w:pPr>
        <w:tabs>
          <w:tab w:val="left" w:pos="3827"/>
          <w:tab w:val="left" w:pos="8580"/>
        </w:tabs>
        <w:spacing w:after="0" w:line="240" w:lineRule="auto"/>
        <w:ind w:right="453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</w:t>
      </w:r>
      <w:r w:rsidR="007B62C4">
        <w:rPr>
          <w:rFonts w:ascii="Times New Roman" w:hAnsi="Times New Roman"/>
          <w:sz w:val="28"/>
          <w:szCs w:val="28"/>
        </w:rPr>
        <w:t xml:space="preserve">признании </w:t>
      </w:r>
      <w:proofErr w:type="gramStart"/>
      <w:r w:rsidR="007B62C4">
        <w:rPr>
          <w:rFonts w:ascii="Times New Roman" w:hAnsi="Times New Roman"/>
          <w:sz w:val="28"/>
          <w:szCs w:val="28"/>
        </w:rPr>
        <w:t>утратившим</w:t>
      </w:r>
      <w:r w:rsidR="005C7C9A">
        <w:rPr>
          <w:rFonts w:ascii="Times New Roman" w:hAnsi="Times New Roman"/>
          <w:sz w:val="28"/>
          <w:szCs w:val="28"/>
        </w:rPr>
        <w:t>и</w:t>
      </w:r>
      <w:proofErr w:type="gramEnd"/>
      <w:r w:rsidR="007B62C4">
        <w:rPr>
          <w:rFonts w:ascii="Times New Roman" w:hAnsi="Times New Roman"/>
          <w:sz w:val="28"/>
          <w:szCs w:val="28"/>
        </w:rPr>
        <w:t xml:space="preserve"> силу </w:t>
      </w:r>
      <w:r w:rsidR="00F72DCB">
        <w:rPr>
          <w:rFonts w:ascii="Times New Roman" w:hAnsi="Times New Roman"/>
          <w:sz w:val="28"/>
          <w:szCs w:val="28"/>
        </w:rPr>
        <w:t>некоторых нормативных</w:t>
      </w:r>
      <w:r w:rsidR="002F5ACB">
        <w:rPr>
          <w:rFonts w:ascii="Times New Roman" w:hAnsi="Times New Roman"/>
          <w:sz w:val="28"/>
          <w:szCs w:val="28"/>
        </w:rPr>
        <w:t xml:space="preserve"> </w:t>
      </w:r>
      <w:r w:rsidR="00783489">
        <w:rPr>
          <w:rFonts w:ascii="Times New Roman" w:hAnsi="Times New Roman"/>
          <w:sz w:val="28"/>
          <w:szCs w:val="28"/>
        </w:rPr>
        <w:t xml:space="preserve">правовых актов </w:t>
      </w:r>
      <w:r w:rsidR="007B62C4">
        <w:rPr>
          <w:rFonts w:ascii="Times New Roman" w:hAnsi="Times New Roman"/>
          <w:sz w:val="28"/>
          <w:szCs w:val="28"/>
        </w:rPr>
        <w:t>Прокопьевск</w:t>
      </w:r>
      <w:r w:rsidR="00F72DCB">
        <w:rPr>
          <w:rFonts w:ascii="Times New Roman" w:hAnsi="Times New Roman"/>
          <w:sz w:val="28"/>
          <w:szCs w:val="28"/>
        </w:rPr>
        <w:t>ого</w:t>
      </w:r>
      <w:r w:rsidR="002F5ACB">
        <w:rPr>
          <w:rFonts w:ascii="Times New Roman" w:hAnsi="Times New Roman"/>
          <w:sz w:val="28"/>
          <w:szCs w:val="28"/>
        </w:rPr>
        <w:t xml:space="preserve"> </w:t>
      </w:r>
      <w:r w:rsidR="007B62C4">
        <w:rPr>
          <w:rFonts w:ascii="Times New Roman" w:hAnsi="Times New Roman"/>
          <w:sz w:val="28"/>
          <w:szCs w:val="28"/>
        </w:rPr>
        <w:t>городск</w:t>
      </w:r>
      <w:r w:rsidR="00F72DCB">
        <w:rPr>
          <w:rFonts w:ascii="Times New Roman" w:hAnsi="Times New Roman"/>
          <w:sz w:val="28"/>
          <w:szCs w:val="28"/>
        </w:rPr>
        <w:t xml:space="preserve">ого </w:t>
      </w:r>
      <w:r w:rsidR="007B62C4">
        <w:rPr>
          <w:rFonts w:ascii="Times New Roman" w:hAnsi="Times New Roman"/>
          <w:sz w:val="28"/>
          <w:szCs w:val="28"/>
        </w:rPr>
        <w:t>Совет</w:t>
      </w:r>
      <w:r w:rsidR="00F72DCB">
        <w:rPr>
          <w:rFonts w:ascii="Times New Roman" w:hAnsi="Times New Roman"/>
          <w:sz w:val="28"/>
          <w:szCs w:val="28"/>
        </w:rPr>
        <w:t>а</w:t>
      </w:r>
      <w:r w:rsidR="007B62C4">
        <w:rPr>
          <w:rFonts w:ascii="Times New Roman" w:hAnsi="Times New Roman"/>
          <w:sz w:val="28"/>
          <w:szCs w:val="28"/>
        </w:rPr>
        <w:t xml:space="preserve"> народных </w:t>
      </w:r>
      <w:r w:rsidR="00460457">
        <w:rPr>
          <w:rFonts w:ascii="Times New Roman" w:hAnsi="Times New Roman"/>
          <w:sz w:val="28"/>
          <w:szCs w:val="28"/>
        </w:rPr>
        <w:t>депутатов</w:t>
      </w:r>
    </w:p>
    <w:p w:rsidR="00A33278" w:rsidRDefault="00A33278" w:rsidP="009371BB">
      <w:pPr>
        <w:tabs>
          <w:tab w:val="left" w:pos="8580"/>
        </w:tabs>
        <w:spacing w:after="0" w:line="240" w:lineRule="auto"/>
        <w:ind w:left="-567" w:right="4138"/>
        <w:contextualSpacing/>
        <w:jc w:val="both"/>
        <w:rPr>
          <w:rFonts w:ascii="Times New Roman" w:hAnsi="Times New Roman"/>
          <w:sz w:val="28"/>
          <w:szCs w:val="28"/>
        </w:rPr>
      </w:pPr>
    </w:p>
    <w:p w:rsidR="00FA2E1E" w:rsidRDefault="00FA2E1E" w:rsidP="00BC1B26">
      <w:pPr>
        <w:tabs>
          <w:tab w:val="left" w:pos="8580"/>
        </w:tabs>
        <w:spacing w:after="0" w:line="240" w:lineRule="auto"/>
        <w:ind w:right="4138"/>
        <w:contextualSpacing/>
        <w:jc w:val="both"/>
        <w:rPr>
          <w:rFonts w:ascii="Times New Roman" w:hAnsi="Times New Roman"/>
          <w:sz w:val="28"/>
          <w:szCs w:val="28"/>
        </w:rPr>
      </w:pPr>
    </w:p>
    <w:p w:rsidR="00FA2E1E" w:rsidRPr="008306F4" w:rsidRDefault="009C2B2C" w:rsidP="009C2B2C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</w:t>
      </w:r>
      <w:r w:rsidR="00236EEA">
        <w:rPr>
          <w:rFonts w:ascii="Times New Roman" w:hAnsi="Times New Roman"/>
          <w:sz w:val="28"/>
          <w:szCs w:val="28"/>
        </w:rPr>
        <w:t xml:space="preserve">ководствуясь </w:t>
      </w:r>
      <w:r w:rsidR="00236EEA" w:rsidRPr="00A97E45">
        <w:rPr>
          <w:rFonts w:ascii="Times New Roman" w:hAnsi="Times New Roman"/>
          <w:color w:val="000000"/>
          <w:sz w:val="28"/>
          <w:szCs w:val="28"/>
        </w:rPr>
        <w:t>Устав</w:t>
      </w:r>
      <w:r w:rsidR="00A97E45">
        <w:rPr>
          <w:rFonts w:ascii="Times New Roman" w:hAnsi="Times New Roman"/>
          <w:color w:val="000000"/>
          <w:sz w:val="28"/>
          <w:szCs w:val="28"/>
        </w:rPr>
        <w:t>ом</w:t>
      </w:r>
      <w:r w:rsidR="00236EEA" w:rsidRPr="00A97E45">
        <w:rPr>
          <w:rFonts w:ascii="Times New Roman" w:hAnsi="Times New Roman"/>
          <w:color w:val="000000"/>
          <w:sz w:val="28"/>
          <w:szCs w:val="28"/>
        </w:rPr>
        <w:t xml:space="preserve"> муниципального образования</w:t>
      </w:r>
      <w:r w:rsidR="00236EEA" w:rsidRPr="00236EEA">
        <w:rPr>
          <w:rFonts w:ascii="Times New Roman" w:hAnsi="Times New Roman"/>
          <w:color w:val="000000"/>
          <w:sz w:val="28"/>
          <w:szCs w:val="28"/>
        </w:rPr>
        <w:t>«Прокопьевский городской округ Кемеровской области - Кузбасса»,</w:t>
      </w:r>
      <w:r>
        <w:rPr>
          <w:rFonts w:ascii="Times New Roman" w:hAnsi="Times New Roman"/>
          <w:color w:val="000000"/>
          <w:sz w:val="28"/>
          <w:szCs w:val="28"/>
        </w:rPr>
        <w:t xml:space="preserve"> с целью приведения муниципальных правовых актов Прокопьевского городского Совета народных депутатов в соответствие с действующим законодательством</w:t>
      </w:r>
    </w:p>
    <w:p w:rsidR="00320FE6" w:rsidRDefault="00320FE6" w:rsidP="009F0D82">
      <w:pPr>
        <w:tabs>
          <w:tab w:val="center" w:pos="4677"/>
          <w:tab w:val="left" w:pos="8580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8306F4">
        <w:rPr>
          <w:rFonts w:ascii="Times New Roman" w:hAnsi="Times New Roman"/>
          <w:sz w:val="28"/>
          <w:szCs w:val="28"/>
        </w:rPr>
        <w:t>Прокопьевский городской Совет народных депутатов</w:t>
      </w:r>
    </w:p>
    <w:p w:rsidR="00465F3A" w:rsidRPr="008306F4" w:rsidRDefault="00465F3A" w:rsidP="009371BB">
      <w:pPr>
        <w:tabs>
          <w:tab w:val="center" w:pos="4677"/>
          <w:tab w:val="left" w:pos="8580"/>
        </w:tabs>
        <w:spacing w:after="0" w:line="240" w:lineRule="auto"/>
        <w:ind w:left="-567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20FE6" w:rsidRDefault="00320FE6" w:rsidP="009371BB">
      <w:pPr>
        <w:tabs>
          <w:tab w:val="center" w:pos="4677"/>
          <w:tab w:val="left" w:pos="8580"/>
        </w:tabs>
        <w:spacing w:after="0" w:line="240" w:lineRule="auto"/>
        <w:ind w:left="-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306F4">
        <w:rPr>
          <w:rFonts w:ascii="Times New Roman" w:hAnsi="Times New Roman"/>
          <w:b/>
          <w:sz w:val="28"/>
          <w:szCs w:val="28"/>
        </w:rPr>
        <w:t>Решил:</w:t>
      </w:r>
    </w:p>
    <w:p w:rsidR="00DE2C53" w:rsidRDefault="00DE2C53" w:rsidP="009371BB">
      <w:pPr>
        <w:tabs>
          <w:tab w:val="center" w:pos="4677"/>
          <w:tab w:val="left" w:pos="8580"/>
        </w:tabs>
        <w:spacing w:after="0" w:line="240" w:lineRule="auto"/>
        <w:ind w:left="-567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E2C53" w:rsidRDefault="00DE2C53" w:rsidP="00D0277C">
      <w:pPr>
        <w:pStyle w:val="a9"/>
        <w:numPr>
          <w:ilvl w:val="0"/>
          <w:numId w:val="7"/>
        </w:numPr>
        <w:tabs>
          <w:tab w:val="center" w:pos="1134"/>
          <w:tab w:val="left" w:pos="8580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Признать утратившим</w:t>
      </w:r>
      <w:r w:rsidR="00D0277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силу:</w:t>
      </w:r>
    </w:p>
    <w:p w:rsidR="00D0277C" w:rsidRDefault="00D0277C" w:rsidP="00D0277C">
      <w:pPr>
        <w:pStyle w:val="aa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постановление</w:t>
      </w:r>
      <w:r w:rsidR="009C2B2C" w:rsidRPr="009C2B2C">
        <w:rPr>
          <w:color w:val="000000" w:themeColor="text1"/>
          <w:szCs w:val="28"/>
        </w:rPr>
        <w:t xml:space="preserve"> Прокопьевского городского Совета народных депутатов</w:t>
      </w:r>
      <w:r>
        <w:rPr>
          <w:color w:val="000000" w:themeColor="text1"/>
          <w:szCs w:val="28"/>
        </w:rPr>
        <w:t>от 27.09.2002 № 383/34 «Об утверждении Положения «Об определении категорий детей, имеющих право на льготное питание в общеобразовательных учреждениях города Прокопьевска»;</w:t>
      </w:r>
    </w:p>
    <w:p w:rsidR="00191725" w:rsidRPr="00D8716B" w:rsidRDefault="00D0277C" w:rsidP="00D0277C">
      <w:pPr>
        <w:pStyle w:val="aa"/>
        <w:ind w:firstLine="709"/>
        <w:jc w:val="both"/>
        <w:rPr>
          <w:sz w:val="10"/>
          <w:szCs w:val="10"/>
        </w:rPr>
      </w:pPr>
      <w:r>
        <w:rPr>
          <w:color w:val="000000" w:themeColor="text1"/>
          <w:szCs w:val="28"/>
        </w:rPr>
        <w:t>постановление</w:t>
      </w:r>
      <w:r w:rsidRPr="009C2B2C">
        <w:rPr>
          <w:color w:val="000000" w:themeColor="text1"/>
          <w:szCs w:val="28"/>
        </w:rPr>
        <w:t xml:space="preserve"> Прокопьевского городского Совета народных депутатов</w:t>
      </w:r>
      <w:r>
        <w:rPr>
          <w:color w:val="000000" w:themeColor="text1"/>
          <w:szCs w:val="28"/>
        </w:rPr>
        <w:t xml:space="preserve"> от 22.11.2002 № 415/52 «Об утверждении Положения об определении категорий семей, нуждающихся в льготах по оплате содержания детей в детских дошкольных учреждениях».  </w:t>
      </w:r>
    </w:p>
    <w:p w:rsidR="00841210" w:rsidRDefault="003D6958" w:rsidP="00D0277C">
      <w:pPr>
        <w:tabs>
          <w:tab w:val="left" w:pos="993"/>
          <w:tab w:val="center" w:pos="4677"/>
          <w:tab w:val="left" w:pos="85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6C42C9" w:rsidRPr="003D6958">
        <w:rPr>
          <w:rFonts w:ascii="Times New Roman" w:hAnsi="Times New Roman"/>
          <w:sz w:val="28"/>
          <w:szCs w:val="28"/>
        </w:rPr>
        <w:t>Настоящее</w:t>
      </w:r>
      <w:r w:rsidR="00320FE6" w:rsidRPr="003D6958">
        <w:rPr>
          <w:rFonts w:ascii="Times New Roman" w:hAnsi="Times New Roman"/>
          <w:sz w:val="28"/>
          <w:szCs w:val="28"/>
        </w:rPr>
        <w:t xml:space="preserve"> решение подлежит опубликованиюв </w:t>
      </w:r>
      <w:r w:rsidR="006C42C9" w:rsidRPr="003D6958">
        <w:rPr>
          <w:rFonts w:ascii="Times New Roman" w:hAnsi="Times New Roman"/>
          <w:sz w:val="28"/>
          <w:szCs w:val="28"/>
        </w:rPr>
        <w:t>газете «Шахтерская правда»</w:t>
      </w:r>
      <w:r w:rsidR="009F0D82" w:rsidRPr="003D6958">
        <w:rPr>
          <w:rFonts w:ascii="Times New Roman" w:hAnsi="Times New Roman"/>
          <w:sz w:val="28"/>
          <w:szCs w:val="28"/>
        </w:rPr>
        <w:t xml:space="preserve">, </w:t>
      </w:r>
      <w:r w:rsidR="004C38C2" w:rsidRPr="003D6958">
        <w:rPr>
          <w:rFonts w:ascii="Times New Roman" w:hAnsi="Times New Roman"/>
          <w:sz w:val="28"/>
          <w:szCs w:val="28"/>
        </w:rPr>
        <w:t>вступает в силу после его официального опубликования</w:t>
      </w:r>
      <w:r w:rsidR="004D21B9" w:rsidRPr="003D6958">
        <w:rPr>
          <w:rFonts w:ascii="Times New Roman" w:hAnsi="Times New Roman"/>
          <w:sz w:val="28"/>
          <w:szCs w:val="28"/>
        </w:rPr>
        <w:t>.</w:t>
      </w:r>
    </w:p>
    <w:p w:rsidR="00320FE6" w:rsidRPr="003D6958" w:rsidRDefault="003D6958" w:rsidP="006B17C6">
      <w:pPr>
        <w:tabs>
          <w:tab w:val="left" w:pos="851"/>
          <w:tab w:val="center" w:pos="4677"/>
          <w:tab w:val="left" w:pos="8580"/>
        </w:tabs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 </w:t>
      </w:r>
      <w:proofErr w:type="gramStart"/>
      <w:r w:rsidR="00320FE6" w:rsidRPr="003D695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320FE6" w:rsidRPr="003D6958">
        <w:rPr>
          <w:rFonts w:ascii="Times New Roman" w:hAnsi="Times New Roman"/>
          <w:sz w:val="28"/>
          <w:szCs w:val="28"/>
        </w:rPr>
        <w:t xml:space="preserve"> исполнением настоящего решения </w:t>
      </w:r>
      <w:r w:rsidR="00242AC0" w:rsidRPr="003D6958">
        <w:rPr>
          <w:rFonts w:ascii="Times New Roman" w:hAnsi="Times New Roman"/>
          <w:sz w:val="28"/>
          <w:szCs w:val="28"/>
        </w:rPr>
        <w:t xml:space="preserve">возложить </w:t>
      </w:r>
      <w:r w:rsidR="001C2688">
        <w:rPr>
          <w:rFonts w:ascii="Times New Roman" w:hAnsi="Times New Roman"/>
          <w:sz w:val="28"/>
          <w:szCs w:val="28"/>
        </w:rPr>
        <w:br/>
      </w:r>
      <w:r w:rsidR="00242AC0" w:rsidRPr="003D6958">
        <w:rPr>
          <w:rFonts w:ascii="Times New Roman" w:hAnsi="Times New Roman"/>
          <w:sz w:val="28"/>
          <w:szCs w:val="28"/>
        </w:rPr>
        <w:t>на</w:t>
      </w:r>
      <w:r w:rsidR="00320FE6" w:rsidRPr="003D6958">
        <w:rPr>
          <w:rFonts w:ascii="Times New Roman" w:hAnsi="Times New Roman"/>
          <w:sz w:val="28"/>
          <w:szCs w:val="28"/>
        </w:rPr>
        <w:t xml:space="preserve"> комитеты Прокопьевского городского Совета народных депутатов</w:t>
      </w:r>
      <w:r w:rsidR="001C2688">
        <w:rPr>
          <w:rFonts w:ascii="Times New Roman" w:hAnsi="Times New Roman"/>
          <w:sz w:val="28"/>
          <w:szCs w:val="28"/>
        </w:rPr>
        <w:br/>
      </w:r>
      <w:r w:rsidR="00320FE6" w:rsidRPr="003D6958">
        <w:rPr>
          <w:rFonts w:ascii="Times New Roman" w:hAnsi="Times New Roman"/>
          <w:sz w:val="28"/>
          <w:szCs w:val="28"/>
        </w:rPr>
        <w:t>по вопросам: бюджета, налоговой политики и финансов (</w:t>
      </w:r>
      <w:proofErr w:type="spellStart"/>
      <w:r w:rsidR="00320FE6" w:rsidRPr="003D6958">
        <w:rPr>
          <w:rFonts w:ascii="Times New Roman" w:hAnsi="Times New Roman"/>
          <w:sz w:val="28"/>
          <w:szCs w:val="28"/>
        </w:rPr>
        <w:t>А.П.Булгак</w:t>
      </w:r>
      <w:proofErr w:type="spellEnd"/>
      <w:r w:rsidR="00320FE6" w:rsidRPr="003D6958">
        <w:rPr>
          <w:rFonts w:ascii="Times New Roman" w:hAnsi="Times New Roman"/>
          <w:sz w:val="28"/>
          <w:szCs w:val="28"/>
        </w:rPr>
        <w:t xml:space="preserve">), </w:t>
      </w:r>
      <w:r w:rsidR="006B17C6">
        <w:rPr>
          <w:rFonts w:ascii="Times New Roman" w:hAnsi="Times New Roman"/>
          <w:sz w:val="28"/>
          <w:szCs w:val="28"/>
        </w:rPr>
        <w:t>социальной политики (П.П. Худяков).</w:t>
      </w:r>
    </w:p>
    <w:p w:rsidR="00841210" w:rsidRDefault="00841210" w:rsidP="00D8716B">
      <w:pPr>
        <w:tabs>
          <w:tab w:val="left" w:pos="8580"/>
        </w:tabs>
        <w:spacing w:after="0" w:line="240" w:lineRule="auto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</w:p>
    <w:p w:rsidR="00487ABB" w:rsidRDefault="00487ABB" w:rsidP="00D31090">
      <w:pPr>
        <w:tabs>
          <w:tab w:val="left" w:pos="858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87ABB" w:rsidRDefault="00487ABB" w:rsidP="00D8716B">
      <w:pPr>
        <w:tabs>
          <w:tab w:val="left" w:pos="8580"/>
        </w:tabs>
        <w:spacing w:after="0" w:line="240" w:lineRule="auto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</w:p>
    <w:p w:rsidR="004C38C2" w:rsidRDefault="002D71E7" w:rsidP="002D71E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20FE6" w:rsidRPr="008306F4">
        <w:rPr>
          <w:rFonts w:ascii="Times New Roman" w:hAnsi="Times New Roman"/>
          <w:sz w:val="28"/>
          <w:szCs w:val="28"/>
        </w:rPr>
        <w:t xml:space="preserve">Председатель </w:t>
      </w:r>
    </w:p>
    <w:p w:rsidR="004C38C2" w:rsidRDefault="00320FE6" w:rsidP="004D21B9">
      <w:pPr>
        <w:tabs>
          <w:tab w:val="center" w:pos="4677"/>
          <w:tab w:val="left" w:pos="858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306F4">
        <w:rPr>
          <w:rFonts w:ascii="Times New Roman" w:hAnsi="Times New Roman"/>
          <w:sz w:val="28"/>
          <w:szCs w:val="28"/>
        </w:rPr>
        <w:t xml:space="preserve">Прокопьевскогогородского </w:t>
      </w:r>
    </w:p>
    <w:p w:rsidR="00320FE6" w:rsidRPr="008306F4" w:rsidRDefault="00320FE6" w:rsidP="004D21B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306F4">
        <w:rPr>
          <w:rFonts w:ascii="Times New Roman" w:hAnsi="Times New Roman"/>
          <w:sz w:val="28"/>
          <w:szCs w:val="28"/>
        </w:rPr>
        <w:t>Совета народных депутатов</w:t>
      </w:r>
      <w:r w:rsidR="004D21B9">
        <w:rPr>
          <w:rFonts w:ascii="Times New Roman" w:hAnsi="Times New Roman"/>
          <w:sz w:val="28"/>
          <w:szCs w:val="28"/>
        </w:rPr>
        <w:tab/>
      </w:r>
      <w:r w:rsidR="004D21B9">
        <w:rPr>
          <w:rFonts w:ascii="Times New Roman" w:hAnsi="Times New Roman"/>
          <w:sz w:val="28"/>
          <w:szCs w:val="28"/>
        </w:rPr>
        <w:tab/>
      </w:r>
      <w:r w:rsidR="004D21B9">
        <w:rPr>
          <w:rFonts w:ascii="Times New Roman" w:hAnsi="Times New Roman"/>
          <w:sz w:val="28"/>
          <w:szCs w:val="28"/>
        </w:rPr>
        <w:tab/>
      </w:r>
      <w:r w:rsidR="004D21B9">
        <w:rPr>
          <w:rFonts w:ascii="Times New Roman" w:hAnsi="Times New Roman"/>
          <w:sz w:val="28"/>
          <w:szCs w:val="28"/>
        </w:rPr>
        <w:tab/>
      </w:r>
      <w:r w:rsidR="004D21B9">
        <w:rPr>
          <w:rFonts w:ascii="Times New Roman" w:hAnsi="Times New Roman"/>
          <w:sz w:val="28"/>
          <w:szCs w:val="28"/>
        </w:rPr>
        <w:tab/>
      </w:r>
      <w:r w:rsidR="00841210">
        <w:rPr>
          <w:rFonts w:ascii="Times New Roman" w:hAnsi="Times New Roman"/>
          <w:sz w:val="28"/>
          <w:szCs w:val="28"/>
        </w:rPr>
        <w:tab/>
      </w:r>
      <w:proofErr w:type="spellStart"/>
      <w:r w:rsidR="00D0277C">
        <w:rPr>
          <w:rFonts w:ascii="Times New Roman" w:hAnsi="Times New Roman"/>
          <w:sz w:val="28"/>
          <w:szCs w:val="28"/>
        </w:rPr>
        <w:t>З</w:t>
      </w:r>
      <w:r w:rsidRPr="008306F4">
        <w:rPr>
          <w:rFonts w:ascii="Times New Roman" w:hAnsi="Times New Roman"/>
          <w:sz w:val="28"/>
          <w:szCs w:val="28"/>
        </w:rPr>
        <w:t>.А.</w:t>
      </w:r>
      <w:r w:rsidR="00D0277C">
        <w:rPr>
          <w:rFonts w:ascii="Times New Roman" w:hAnsi="Times New Roman"/>
          <w:sz w:val="28"/>
          <w:szCs w:val="28"/>
        </w:rPr>
        <w:t>Вальшина</w:t>
      </w:r>
      <w:proofErr w:type="spellEnd"/>
    </w:p>
    <w:p w:rsidR="005D23F7" w:rsidRDefault="005D23F7" w:rsidP="00E608D8">
      <w:pPr>
        <w:tabs>
          <w:tab w:val="left" w:pos="2140"/>
        </w:tabs>
        <w:spacing w:after="0" w:line="240" w:lineRule="auto"/>
        <w:ind w:firstLine="850"/>
        <w:contextualSpacing/>
        <w:jc w:val="both"/>
        <w:rPr>
          <w:rFonts w:ascii="Times New Roman" w:hAnsi="Times New Roman"/>
          <w:sz w:val="28"/>
          <w:szCs w:val="28"/>
        </w:rPr>
      </w:pPr>
    </w:p>
    <w:p w:rsidR="00D31090" w:rsidRDefault="00D31090" w:rsidP="00E608D8">
      <w:pPr>
        <w:tabs>
          <w:tab w:val="left" w:pos="2140"/>
        </w:tabs>
        <w:spacing w:after="0" w:line="240" w:lineRule="auto"/>
        <w:ind w:firstLine="850"/>
        <w:contextualSpacing/>
        <w:jc w:val="both"/>
        <w:rPr>
          <w:rFonts w:ascii="Times New Roman" w:hAnsi="Times New Roman"/>
          <w:sz w:val="28"/>
          <w:szCs w:val="28"/>
        </w:rPr>
      </w:pPr>
    </w:p>
    <w:p w:rsidR="005D23F7" w:rsidRDefault="005D23F7" w:rsidP="00E608D8">
      <w:pPr>
        <w:tabs>
          <w:tab w:val="left" w:pos="2140"/>
        </w:tabs>
        <w:spacing w:after="0" w:line="240" w:lineRule="auto"/>
        <w:ind w:firstLine="850"/>
        <w:contextualSpacing/>
        <w:jc w:val="both"/>
        <w:rPr>
          <w:rFonts w:ascii="Times New Roman" w:hAnsi="Times New Roman"/>
          <w:sz w:val="28"/>
          <w:szCs w:val="28"/>
        </w:rPr>
      </w:pPr>
    </w:p>
    <w:p w:rsidR="00320FE6" w:rsidRPr="008306F4" w:rsidRDefault="00320FE6" w:rsidP="002D71E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306F4">
        <w:rPr>
          <w:rFonts w:ascii="Times New Roman" w:hAnsi="Times New Roman"/>
          <w:sz w:val="28"/>
          <w:szCs w:val="28"/>
        </w:rPr>
        <w:t xml:space="preserve">Глава </w:t>
      </w:r>
    </w:p>
    <w:p w:rsidR="00242AC0" w:rsidRDefault="00320FE6" w:rsidP="004D21B9">
      <w:pPr>
        <w:tabs>
          <w:tab w:val="righ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306F4">
        <w:rPr>
          <w:rFonts w:ascii="Times New Roman" w:hAnsi="Times New Roman"/>
          <w:sz w:val="28"/>
          <w:szCs w:val="28"/>
        </w:rPr>
        <w:t>города Прокопьевска</w:t>
      </w:r>
      <w:r w:rsidR="004D21B9">
        <w:rPr>
          <w:rFonts w:ascii="Times New Roman" w:hAnsi="Times New Roman"/>
          <w:sz w:val="28"/>
          <w:szCs w:val="28"/>
        </w:rPr>
        <w:tab/>
      </w:r>
      <w:r w:rsidR="004D21B9">
        <w:rPr>
          <w:rFonts w:ascii="Times New Roman" w:hAnsi="Times New Roman"/>
          <w:sz w:val="28"/>
          <w:szCs w:val="28"/>
        </w:rPr>
        <w:tab/>
      </w:r>
      <w:r w:rsidR="004D21B9">
        <w:rPr>
          <w:rFonts w:ascii="Times New Roman" w:hAnsi="Times New Roman"/>
          <w:sz w:val="28"/>
          <w:szCs w:val="28"/>
        </w:rPr>
        <w:tab/>
      </w:r>
      <w:r w:rsidR="004D21B9">
        <w:rPr>
          <w:rFonts w:ascii="Times New Roman" w:hAnsi="Times New Roman"/>
          <w:sz w:val="28"/>
          <w:szCs w:val="28"/>
        </w:rPr>
        <w:tab/>
      </w:r>
      <w:r w:rsidR="00841210">
        <w:rPr>
          <w:rFonts w:ascii="Times New Roman" w:hAnsi="Times New Roman"/>
          <w:sz w:val="28"/>
          <w:szCs w:val="28"/>
        </w:rPr>
        <w:tab/>
      </w:r>
      <w:r w:rsidR="00D31090">
        <w:rPr>
          <w:rFonts w:ascii="Times New Roman" w:hAnsi="Times New Roman"/>
          <w:sz w:val="28"/>
          <w:szCs w:val="28"/>
        </w:rPr>
        <w:tab/>
      </w:r>
      <w:bookmarkStart w:id="0" w:name="_GoBack"/>
      <w:bookmarkEnd w:id="0"/>
      <w:r w:rsidR="00D0277C">
        <w:rPr>
          <w:rFonts w:ascii="Times New Roman" w:hAnsi="Times New Roman"/>
          <w:sz w:val="28"/>
          <w:szCs w:val="28"/>
        </w:rPr>
        <w:t xml:space="preserve">М.А. </w:t>
      </w:r>
      <w:proofErr w:type="spellStart"/>
      <w:r w:rsidR="00D0277C">
        <w:rPr>
          <w:rFonts w:ascii="Times New Roman" w:hAnsi="Times New Roman"/>
          <w:sz w:val="28"/>
          <w:szCs w:val="28"/>
        </w:rPr>
        <w:t>Шкарабейников</w:t>
      </w:r>
      <w:proofErr w:type="spellEnd"/>
    </w:p>
    <w:p w:rsidR="00841210" w:rsidRPr="00322BBA" w:rsidRDefault="00841210" w:rsidP="004D21B9">
      <w:pPr>
        <w:widowControl w:val="0"/>
        <w:suppressAutoHyphens/>
        <w:spacing w:after="0"/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4D21B9" w:rsidRPr="00322BBA">
        <w:rPr>
          <w:rFonts w:ascii="Times New Roman" w:hAnsi="Times New Roman"/>
          <w:sz w:val="24"/>
          <w:szCs w:val="24"/>
          <w:u w:val="single"/>
        </w:rPr>
        <w:t>«</w:t>
      </w:r>
      <w:r w:rsidR="00D31090">
        <w:rPr>
          <w:rFonts w:ascii="Times New Roman" w:hAnsi="Times New Roman"/>
          <w:sz w:val="24"/>
          <w:szCs w:val="24"/>
          <w:u w:val="single"/>
        </w:rPr>
        <w:t xml:space="preserve"> 21</w:t>
      </w:r>
      <w:r w:rsidRPr="00322BBA">
        <w:rPr>
          <w:rFonts w:ascii="Times New Roman" w:hAnsi="Times New Roman"/>
          <w:sz w:val="24"/>
          <w:szCs w:val="24"/>
          <w:u w:val="single"/>
        </w:rPr>
        <w:t xml:space="preserve">» </w:t>
      </w:r>
      <w:r w:rsidR="00D31090">
        <w:rPr>
          <w:rFonts w:ascii="Times New Roman" w:hAnsi="Times New Roman"/>
          <w:sz w:val="24"/>
          <w:szCs w:val="24"/>
          <w:u w:val="single"/>
        </w:rPr>
        <w:t xml:space="preserve"> апреля </w:t>
      </w:r>
      <w:r w:rsidR="004D21B9" w:rsidRPr="00322BBA">
        <w:rPr>
          <w:rFonts w:ascii="Times New Roman" w:hAnsi="Times New Roman"/>
          <w:sz w:val="24"/>
          <w:szCs w:val="24"/>
          <w:u w:val="single"/>
        </w:rPr>
        <w:t>202</w:t>
      </w:r>
      <w:r w:rsidR="00D0277C">
        <w:rPr>
          <w:rFonts w:ascii="Times New Roman" w:hAnsi="Times New Roman"/>
          <w:sz w:val="24"/>
          <w:szCs w:val="24"/>
          <w:u w:val="single"/>
        </w:rPr>
        <w:t>2</w:t>
      </w:r>
    </w:p>
    <w:p w:rsidR="00841210" w:rsidRPr="00322BBA" w:rsidRDefault="00841210" w:rsidP="00571703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322BBA">
        <w:rPr>
          <w:rFonts w:ascii="Times New Roman" w:hAnsi="Times New Roman"/>
          <w:sz w:val="24"/>
          <w:szCs w:val="24"/>
        </w:rPr>
        <w:t>(дата подписания)</w:t>
      </w:r>
    </w:p>
    <w:sectPr w:rsidR="00841210" w:rsidRPr="00322BBA" w:rsidSect="006B17C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089E" w:rsidRDefault="0017089E" w:rsidP="00DB0F1C">
      <w:pPr>
        <w:spacing w:after="0" w:line="240" w:lineRule="auto"/>
      </w:pPr>
      <w:r>
        <w:separator/>
      </w:r>
    </w:p>
  </w:endnote>
  <w:endnote w:type="continuationSeparator" w:id="1">
    <w:p w:rsidR="0017089E" w:rsidRDefault="0017089E" w:rsidP="00DB0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089E" w:rsidRDefault="0017089E" w:rsidP="00DB0F1C">
      <w:pPr>
        <w:spacing w:after="0" w:line="240" w:lineRule="auto"/>
      </w:pPr>
      <w:r>
        <w:separator/>
      </w:r>
    </w:p>
  </w:footnote>
  <w:footnote w:type="continuationSeparator" w:id="1">
    <w:p w:rsidR="0017089E" w:rsidRDefault="0017089E" w:rsidP="00DB0F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72403C"/>
    <w:multiLevelType w:val="hybridMultilevel"/>
    <w:tmpl w:val="51D48B9A"/>
    <w:lvl w:ilvl="0" w:tplc="6AC456E6">
      <w:start w:val="5"/>
      <w:numFmt w:val="bullet"/>
      <w:lvlText w:val=""/>
      <w:lvlJc w:val="left"/>
      <w:pPr>
        <w:ind w:left="99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33255860"/>
    <w:multiLevelType w:val="hybridMultilevel"/>
    <w:tmpl w:val="B75CC12E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>
    <w:nsid w:val="640F567A"/>
    <w:multiLevelType w:val="hybridMultilevel"/>
    <w:tmpl w:val="BBD2F00E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B97F97"/>
    <w:multiLevelType w:val="hybridMultilevel"/>
    <w:tmpl w:val="598A76B0"/>
    <w:lvl w:ilvl="0" w:tplc="143A5542">
      <w:start w:val="5"/>
      <w:numFmt w:val="bullet"/>
      <w:lvlText w:val=""/>
      <w:lvlJc w:val="left"/>
      <w:pPr>
        <w:ind w:left="43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5">
    <w:nsid w:val="7370558A"/>
    <w:multiLevelType w:val="hybridMultilevel"/>
    <w:tmpl w:val="45183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691F51"/>
    <w:multiLevelType w:val="hybridMultilevel"/>
    <w:tmpl w:val="49F6B6B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C1630E"/>
    <w:rsid w:val="00004A25"/>
    <w:rsid w:val="00032223"/>
    <w:rsid w:val="00035BFB"/>
    <w:rsid w:val="000372D3"/>
    <w:rsid w:val="00041151"/>
    <w:rsid w:val="00044134"/>
    <w:rsid w:val="00050368"/>
    <w:rsid w:val="000523B3"/>
    <w:rsid w:val="000650FC"/>
    <w:rsid w:val="0006576D"/>
    <w:rsid w:val="00070375"/>
    <w:rsid w:val="0007195A"/>
    <w:rsid w:val="00073A29"/>
    <w:rsid w:val="00073B17"/>
    <w:rsid w:val="000756C5"/>
    <w:rsid w:val="0009128D"/>
    <w:rsid w:val="00091D5F"/>
    <w:rsid w:val="00093200"/>
    <w:rsid w:val="0009526D"/>
    <w:rsid w:val="00095DC7"/>
    <w:rsid w:val="000A46F5"/>
    <w:rsid w:val="000A7EC3"/>
    <w:rsid w:val="000B1F96"/>
    <w:rsid w:val="000C16C2"/>
    <w:rsid w:val="000C4316"/>
    <w:rsid w:val="000C7313"/>
    <w:rsid w:val="000C7EA6"/>
    <w:rsid w:val="000D0954"/>
    <w:rsid w:val="000D2118"/>
    <w:rsid w:val="000D4634"/>
    <w:rsid w:val="000D7596"/>
    <w:rsid w:val="000E01E6"/>
    <w:rsid w:val="000E2762"/>
    <w:rsid w:val="000E340F"/>
    <w:rsid w:val="000E53A4"/>
    <w:rsid w:val="000E7715"/>
    <w:rsid w:val="000F0536"/>
    <w:rsid w:val="000F327F"/>
    <w:rsid w:val="00101FFB"/>
    <w:rsid w:val="00104A6C"/>
    <w:rsid w:val="0010606A"/>
    <w:rsid w:val="00121ADB"/>
    <w:rsid w:val="00123D93"/>
    <w:rsid w:val="00130873"/>
    <w:rsid w:val="001346CC"/>
    <w:rsid w:val="001421EB"/>
    <w:rsid w:val="00142C9B"/>
    <w:rsid w:val="00156A0C"/>
    <w:rsid w:val="00161B6A"/>
    <w:rsid w:val="00162EAF"/>
    <w:rsid w:val="00166364"/>
    <w:rsid w:val="0017089E"/>
    <w:rsid w:val="001713F7"/>
    <w:rsid w:val="0017272A"/>
    <w:rsid w:val="0018220D"/>
    <w:rsid w:val="0018697C"/>
    <w:rsid w:val="001875A1"/>
    <w:rsid w:val="00187F7D"/>
    <w:rsid w:val="00191725"/>
    <w:rsid w:val="0019258B"/>
    <w:rsid w:val="001948B2"/>
    <w:rsid w:val="00194C8F"/>
    <w:rsid w:val="00195337"/>
    <w:rsid w:val="00196196"/>
    <w:rsid w:val="001A104D"/>
    <w:rsid w:val="001A1A14"/>
    <w:rsid w:val="001B02D6"/>
    <w:rsid w:val="001B5552"/>
    <w:rsid w:val="001C1450"/>
    <w:rsid w:val="001C1F85"/>
    <w:rsid w:val="001C23A8"/>
    <w:rsid w:val="001C2688"/>
    <w:rsid w:val="001C5A03"/>
    <w:rsid w:val="001D3000"/>
    <w:rsid w:val="001D6AE5"/>
    <w:rsid w:val="001D7493"/>
    <w:rsid w:val="001E1503"/>
    <w:rsid w:val="001E4B3D"/>
    <w:rsid w:val="001E7113"/>
    <w:rsid w:val="001E7F69"/>
    <w:rsid w:val="001F07EC"/>
    <w:rsid w:val="001F4E8E"/>
    <w:rsid w:val="0020080C"/>
    <w:rsid w:val="00216206"/>
    <w:rsid w:val="00216B2E"/>
    <w:rsid w:val="00221BC6"/>
    <w:rsid w:val="00227573"/>
    <w:rsid w:val="00231431"/>
    <w:rsid w:val="002347C3"/>
    <w:rsid w:val="00236EEA"/>
    <w:rsid w:val="00242AC0"/>
    <w:rsid w:val="002432B4"/>
    <w:rsid w:val="002477CA"/>
    <w:rsid w:val="00250ADB"/>
    <w:rsid w:val="00251575"/>
    <w:rsid w:val="0025371E"/>
    <w:rsid w:val="002543AE"/>
    <w:rsid w:val="00266417"/>
    <w:rsid w:val="00271E6E"/>
    <w:rsid w:val="00273197"/>
    <w:rsid w:val="002749A6"/>
    <w:rsid w:val="0027662C"/>
    <w:rsid w:val="00277117"/>
    <w:rsid w:val="00277783"/>
    <w:rsid w:val="00280BA6"/>
    <w:rsid w:val="002908A1"/>
    <w:rsid w:val="00291AF0"/>
    <w:rsid w:val="002A3E4A"/>
    <w:rsid w:val="002A5AB4"/>
    <w:rsid w:val="002A7853"/>
    <w:rsid w:val="002B4FCD"/>
    <w:rsid w:val="002B6F28"/>
    <w:rsid w:val="002C031D"/>
    <w:rsid w:val="002C0ACE"/>
    <w:rsid w:val="002C0F68"/>
    <w:rsid w:val="002D71E7"/>
    <w:rsid w:val="002F1B9D"/>
    <w:rsid w:val="002F5499"/>
    <w:rsid w:val="002F5ACB"/>
    <w:rsid w:val="0030133D"/>
    <w:rsid w:val="003020D6"/>
    <w:rsid w:val="00302C10"/>
    <w:rsid w:val="003077CF"/>
    <w:rsid w:val="00311A10"/>
    <w:rsid w:val="00314590"/>
    <w:rsid w:val="003161F2"/>
    <w:rsid w:val="00320FE6"/>
    <w:rsid w:val="00322BBA"/>
    <w:rsid w:val="00334BEE"/>
    <w:rsid w:val="00342151"/>
    <w:rsid w:val="00363B60"/>
    <w:rsid w:val="003715DF"/>
    <w:rsid w:val="00376328"/>
    <w:rsid w:val="00377A29"/>
    <w:rsid w:val="0038525B"/>
    <w:rsid w:val="003902BC"/>
    <w:rsid w:val="0039253C"/>
    <w:rsid w:val="00392AA4"/>
    <w:rsid w:val="003A1F4D"/>
    <w:rsid w:val="003A5EEC"/>
    <w:rsid w:val="003B72D3"/>
    <w:rsid w:val="003C11B6"/>
    <w:rsid w:val="003C7ADD"/>
    <w:rsid w:val="003C7AE4"/>
    <w:rsid w:val="003D00BC"/>
    <w:rsid w:val="003D1FEF"/>
    <w:rsid w:val="003D2397"/>
    <w:rsid w:val="003D6958"/>
    <w:rsid w:val="003E0C05"/>
    <w:rsid w:val="003F0A90"/>
    <w:rsid w:val="003F4A3A"/>
    <w:rsid w:val="00410418"/>
    <w:rsid w:val="00412459"/>
    <w:rsid w:val="00412C4F"/>
    <w:rsid w:val="00420EE8"/>
    <w:rsid w:val="00423BA5"/>
    <w:rsid w:val="004246D8"/>
    <w:rsid w:val="00434139"/>
    <w:rsid w:val="00436E9A"/>
    <w:rsid w:val="00440ADD"/>
    <w:rsid w:val="00450EBD"/>
    <w:rsid w:val="00455065"/>
    <w:rsid w:val="00456501"/>
    <w:rsid w:val="004569A7"/>
    <w:rsid w:val="00460457"/>
    <w:rsid w:val="00463150"/>
    <w:rsid w:val="00465F3A"/>
    <w:rsid w:val="004673A2"/>
    <w:rsid w:val="004740AF"/>
    <w:rsid w:val="00475EF8"/>
    <w:rsid w:val="00480616"/>
    <w:rsid w:val="004836C8"/>
    <w:rsid w:val="00487ABB"/>
    <w:rsid w:val="004908F9"/>
    <w:rsid w:val="00490C1D"/>
    <w:rsid w:val="00491301"/>
    <w:rsid w:val="004979FB"/>
    <w:rsid w:val="004A25DF"/>
    <w:rsid w:val="004B2531"/>
    <w:rsid w:val="004B6801"/>
    <w:rsid w:val="004B6CCE"/>
    <w:rsid w:val="004C38C2"/>
    <w:rsid w:val="004C3F94"/>
    <w:rsid w:val="004D21B9"/>
    <w:rsid w:val="004D4F8D"/>
    <w:rsid w:val="004D5E19"/>
    <w:rsid w:val="004D7FDE"/>
    <w:rsid w:val="004E6C58"/>
    <w:rsid w:val="004F42E1"/>
    <w:rsid w:val="00505155"/>
    <w:rsid w:val="00520FED"/>
    <w:rsid w:val="0052146E"/>
    <w:rsid w:val="00523072"/>
    <w:rsid w:val="00531FE5"/>
    <w:rsid w:val="005327B6"/>
    <w:rsid w:val="00533351"/>
    <w:rsid w:val="00533DBF"/>
    <w:rsid w:val="005356B6"/>
    <w:rsid w:val="005373C9"/>
    <w:rsid w:val="00537BC9"/>
    <w:rsid w:val="00540A18"/>
    <w:rsid w:val="00571703"/>
    <w:rsid w:val="00575C86"/>
    <w:rsid w:val="00593524"/>
    <w:rsid w:val="005A33FD"/>
    <w:rsid w:val="005A393C"/>
    <w:rsid w:val="005A628D"/>
    <w:rsid w:val="005A7657"/>
    <w:rsid w:val="005B02E5"/>
    <w:rsid w:val="005B055F"/>
    <w:rsid w:val="005C489D"/>
    <w:rsid w:val="005C7C9A"/>
    <w:rsid w:val="005D23F7"/>
    <w:rsid w:val="005D5223"/>
    <w:rsid w:val="005D6ADD"/>
    <w:rsid w:val="005D7BE8"/>
    <w:rsid w:val="005F5CDB"/>
    <w:rsid w:val="00602654"/>
    <w:rsid w:val="0060454B"/>
    <w:rsid w:val="0060549E"/>
    <w:rsid w:val="00611413"/>
    <w:rsid w:val="00640F5E"/>
    <w:rsid w:val="00642C88"/>
    <w:rsid w:val="0065210A"/>
    <w:rsid w:val="00656640"/>
    <w:rsid w:val="00657E0C"/>
    <w:rsid w:val="00664EFE"/>
    <w:rsid w:val="00682987"/>
    <w:rsid w:val="00687EA9"/>
    <w:rsid w:val="00691035"/>
    <w:rsid w:val="00695203"/>
    <w:rsid w:val="006A1801"/>
    <w:rsid w:val="006B139B"/>
    <w:rsid w:val="006B17C6"/>
    <w:rsid w:val="006B597E"/>
    <w:rsid w:val="006B5B34"/>
    <w:rsid w:val="006B7D4D"/>
    <w:rsid w:val="006C42C9"/>
    <w:rsid w:val="006D02ED"/>
    <w:rsid w:val="006D3B25"/>
    <w:rsid w:val="006D4521"/>
    <w:rsid w:val="006E03B1"/>
    <w:rsid w:val="006E2BCF"/>
    <w:rsid w:val="006E39BD"/>
    <w:rsid w:val="006F11D1"/>
    <w:rsid w:val="006F2B6B"/>
    <w:rsid w:val="006F3592"/>
    <w:rsid w:val="006F7FD4"/>
    <w:rsid w:val="0070338F"/>
    <w:rsid w:val="00705D9F"/>
    <w:rsid w:val="00710655"/>
    <w:rsid w:val="00711971"/>
    <w:rsid w:val="00711AE1"/>
    <w:rsid w:val="00717A84"/>
    <w:rsid w:val="007205E7"/>
    <w:rsid w:val="00721CE9"/>
    <w:rsid w:val="007234A2"/>
    <w:rsid w:val="00726AEA"/>
    <w:rsid w:val="00730946"/>
    <w:rsid w:val="00737AAC"/>
    <w:rsid w:val="0074191F"/>
    <w:rsid w:val="00741995"/>
    <w:rsid w:val="00741AC6"/>
    <w:rsid w:val="00751681"/>
    <w:rsid w:val="0075499B"/>
    <w:rsid w:val="00760AB7"/>
    <w:rsid w:val="007632C8"/>
    <w:rsid w:val="00764BFB"/>
    <w:rsid w:val="00773FA5"/>
    <w:rsid w:val="0077456C"/>
    <w:rsid w:val="00774D4F"/>
    <w:rsid w:val="00774EE7"/>
    <w:rsid w:val="00777DFD"/>
    <w:rsid w:val="00783489"/>
    <w:rsid w:val="007853A5"/>
    <w:rsid w:val="00787979"/>
    <w:rsid w:val="007954E7"/>
    <w:rsid w:val="00796135"/>
    <w:rsid w:val="007A2102"/>
    <w:rsid w:val="007A2ACA"/>
    <w:rsid w:val="007B2401"/>
    <w:rsid w:val="007B3F86"/>
    <w:rsid w:val="007B62C4"/>
    <w:rsid w:val="007C3F37"/>
    <w:rsid w:val="007D4D61"/>
    <w:rsid w:val="007E0190"/>
    <w:rsid w:val="007E0EA5"/>
    <w:rsid w:val="007E5E95"/>
    <w:rsid w:val="007E72BB"/>
    <w:rsid w:val="007F7F32"/>
    <w:rsid w:val="008059EA"/>
    <w:rsid w:val="00811D2C"/>
    <w:rsid w:val="00820BCC"/>
    <w:rsid w:val="00820C46"/>
    <w:rsid w:val="008276EA"/>
    <w:rsid w:val="008306F4"/>
    <w:rsid w:val="00833B17"/>
    <w:rsid w:val="00833C8E"/>
    <w:rsid w:val="00833EE2"/>
    <w:rsid w:val="00836AAE"/>
    <w:rsid w:val="00841210"/>
    <w:rsid w:val="00841A82"/>
    <w:rsid w:val="00845380"/>
    <w:rsid w:val="00850462"/>
    <w:rsid w:val="00855602"/>
    <w:rsid w:val="008615C6"/>
    <w:rsid w:val="00862973"/>
    <w:rsid w:val="008663DF"/>
    <w:rsid w:val="00866B8D"/>
    <w:rsid w:val="00867CEA"/>
    <w:rsid w:val="00881675"/>
    <w:rsid w:val="00883A6D"/>
    <w:rsid w:val="008867CD"/>
    <w:rsid w:val="008A450D"/>
    <w:rsid w:val="008A4D19"/>
    <w:rsid w:val="008A7657"/>
    <w:rsid w:val="008A7A9E"/>
    <w:rsid w:val="008A7F52"/>
    <w:rsid w:val="008B0A53"/>
    <w:rsid w:val="008B3192"/>
    <w:rsid w:val="008B4347"/>
    <w:rsid w:val="008C14CB"/>
    <w:rsid w:val="008C28AF"/>
    <w:rsid w:val="008C2BA3"/>
    <w:rsid w:val="008C4603"/>
    <w:rsid w:val="008C7EE6"/>
    <w:rsid w:val="008D340A"/>
    <w:rsid w:val="008D5AD9"/>
    <w:rsid w:val="008E0968"/>
    <w:rsid w:val="008E37A0"/>
    <w:rsid w:val="008F03BF"/>
    <w:rsid w:val="008F1C07"/>
    <w:rsid w:val="008F7D83"/>
    <w:rsid w:val="009014ED"/>
    <w:rsid w:val="009039A7"/>
    <w:rsid w:val="00905B9E"/>
    <w:rsid w:val="00913298"/>
    <w:rsid w:val="00913D22"/>
    <w:rsid w:val="00924FC7"/>
    <w:rsid w:val="009371BB"/>
    <w:rsid w:val="0094296B"/>
    <w:rsid w:val="009440F7"/>
    <w:rsid w:val="00952C02"/>
    <w:rsid w:val="00962B20"/>
    <w:rsid w:val="00966A92"/>
    <w:rsid w:val="00967F0F"/>
    <w:rsid w:val="00972AA7"/>
    <w:rsid w:val="00984B9D"/>
    <w:rsid w:val="00985F04"/>
    <w:rsid w:val="00986854"/>
    <w:rsid w:val="00987ABA"/>
    <w:rsid w:val="009A30CF"/>
    <w:rsid w:val="009A747F"/>
    <w:rsid w:val="009B4AAA"/>
    <w:rsid w:val="009B663F"/>
    <w:rsid w:val="009C2B2C"/>
    <w:rsid w:val="009C3498"/>
    <w:rsid w:val="009D5A7B"/>
    <w:rsid w:val="009E0F5E"/>
    <w:rsid w:val="009E7D98"/>
    <w:rsid w:val="009F0C96"/>
    <w:rsid w:val="009F0D82"/>
    <w:rsid w:val="009F4CA0"/>
    <w:rsid w:val="00A002BA"/>
    <w:rsid w:val="00A021F6"/>
    <w:rsid w:val="00A0409E"/>
    <w:rsid w:val="00A278C6"/>
    <w:rsid w:val="00A33278"/>
    <w:rsid w:val="00A402A3"/>
    <w:rsid w:val="00A42CDF"/>
    <w:rsid w:val="00A45466"/>
    <w:rsid w:val="00A46C4C"/>
    <w:rsid w:val="00A52CD3"/>
    <w:rsid w:val="00A539B9"/>
    <w:rsid w:val="00A55CE2"/>
    <w:rsid w:val="00A675CA"/>
    <w:rsid w:val="00A73DDD"/>
    <w:rsid w:val="00A75992"/>
    <w:rsid w:val="00A8018F"/>
    <w:rsid w:val="00A81A6F"/>
    <w:rsid w:val="00A95A98"/>
    <w:rsid w:val="00A96438"/>
    <w:rsid w:val="00A97E45"/>
    <w:rsid w:val="00AA0F15"/>
    <w:rsid w:val="00AA12BC"/>
    <w:rsid w:val="00AA6829"/>
    <w:rsid w:val="00AB5948"/>
    <w:rsid w:val="00AC2DD6"/>
    <w:rsid w:val="00AC793E"/>
    <w:rsid w:val="00AD2CE2"/>
    <w:rsid w:val="00AE497F"/>
    <w:rsid w:val="00AE53D9"/>
    <w:rsid w:val="00AE5991"/>
    <w:rsid w:val="00AE5B85"/>
    <w:rsid w:val="00AF0F74"/>
    <w:rsid w:val="00AF68E4"/>
    <w:rsid w:val="00B01C59"/>
    <w:rsid w:val="00B07551"/>
    <w:rsid w:val="00B11E29"/>
    <w:rsid w:val="00B126F5"/>
    <w:rsid w:val="00B154D8"/>
    <w:rsid w:val="00B2529F"/>
    <w:rsid w:val="00B25B25"/>
    <w:rsid w:val="00B26638"/>
    <w:rsid w:val="00B36AD5"/>
    <w:rsid w:val="00B433C7"/>
    <w:rsid w:val="00B52466"/>
    <w:rsid w:val="00B52A46"/>
    <w:rsid w:val="00B52BFA"/>
    <w:rsid w:val="00B565CD"/>
    <w:rsid w:val="00B6142D"/>
    <w:rsid w:val="00B63736"/>
    <w:rsid w:val="00B70F9A"/>
    <w:rsid w:val="00B761FE"/>
    <w:rsid w:val="00B854AB"/>
    <w:rsid w:val="00B87971"/>
    <w:rsid w:val="00B9722F"/>
    <w:rsid w:val="00BA2E90"/>
    <w:rsid w:val="00BA57D8"/>
    <w:rsid w:val="00BB059E"/>
    <w:rsid w:val="00BB0E3D"/>
    <w:rsid w:val="00BB1944"/>
    <w:rsid w:val="00BB4E7D"/>
    <w:rsid w:val="00BC130B"/>
    <w:rsid w:val="00BC1331"/>
    <w:rsid w:val="00BC1B26"/>
    <w:rsid w:val="00BC21A4"/>
    <w:rsid w:val="00BC5EA1"/>
    <w:rsid w:val="00BC70B6"/>
    <w:rsid w:val="00BD1944"/>
    <w:rsid w:val="00BD3ECA"/>
    <w:rsid w:val="00BE380D"/>
    <w:rsid w:val="00BE3DE6"/>
    <w:rsid w:val="00BE4D39"/>
    <w:rsid w:val="00BE52C1"/>
    <w:rsid w:val="00C0224A"/>
    <w:rsid w:val="00C069B5"/>
    <w:rsid w:val="00C10377"/>
    <w:rsid w:val="00C13505"/>
    <w:rsid w:val="00C151E0"/>
    <w:rsid w:val="00C1630E"/>
    <w:rsid w:val="00C16B21"/>
    <w:rsid w:val="00C22B32"/>
    <w:rsid w:val="00C2655D"/>
    <w:rsid w:val="00C30357"/>
    <w:rsid w:val="00C326D6"/>
    <w:rsid w:val="00C33211"/>
    <w:rsid w:val="00C43C83"/>
    <w:rsid w:val="00C50E3E"/>
    <w:rsid w:val="00C56B19"/>
    <w:rsid w:val="00C579E5"/>
    <w:rsid w:val="00C6483A"/>
    <w:rsid w:val="00C749EF"/>
    <w:rsid w:val="00C75565"/>
    <w:rsid w:val="00C83237"/>
    <w:rsid w:val="00C93218"/>
    <w:rsid w:val="00CB73FC"/>
    <w:rsid w:val="00CC1320"/>
    <w:rsid w:val="00CC13D3"/>
    <w:rsid w:val="00CC61FB"/>
    <w:rsid w:val="00CC7F55"/>
    <w:rsid w:val="00CD12EF"/>
    <w:rsid w:val="00CD3463"/>
    <w:rsid w:val="00CD48F2"/>
    <w:rsid w:val="00CD4FF0"/>
    <w:rsid w:val="00CE197A"/>
    <w:rsid w:val="00CE52F2"/>
    <w:rsid w:val="00CF0189"/>
    <w:rsid w:val="00CF03B7"/>
    <w:rsid w:val="00CF0CA1"/>
    <w:rsid w:val="00D00D54"/>
    <w:rsid w:val="00D0277C"/>
    <w:rsid w:val="00D06D11"/>
    <w:rsid w:val="00D06F50"/>
    <w:rsid w:val="00D10585"/>
    <w:rsid w:val="00D12580"/>
    <w:rsid w:val="00D173EE"/>
    <w:rsid w:val="00D21682"/>
    <w:rsid w:val="00D27AA3"/>
    <w:rsid w:val="00D30D18"/>
    <w:rsid w:val="00D31090"/>
    <w:rsid w:val="00D315C3"/>
    <w:rsid w:val="00D33D15"/>
    <w:rsid w:val="00D34509"/>
    <w:rsid w:val="00D35649"/>
    <w:rsid w:val="00D405A4"/>
    <w:rsid w:val="00D42F8C"/>
    <w:rsid w:val="00D45791"/>
    <w:rsid w:val="00D550F5"/>
    <w:rsid w:val="00D55260"/>
    <w:rsid w:val="00D576CE"/>
    <w:rsid w:val="00D6008F"/>
    <w:rsid w:val="00D666E1"/>
    <w:rsid w:val="00D710A9"/>
    <w:rsid w:val="00D75844"/>
    <w:rsid w:val="00D75B61"/>
    <w:rsid w:val="00D8716B"/>
    <w:rsid w:val="00D91297"/>
    <w:rsid w:val="00D93281"/>
    <w:rsid w:val="00D96EEE"/>
    <w:rsid w:val="00DA2E08"/>
    <w:rsid w:val="00DB0F1C"/>
    <w:rsid w:val="00DB1128"/>
    <w:rsid w:val="00DB7324"/>
    <w:rsid w:val="00DC2DF7"/>
    <w:rsid w:val="00DE02CC"/>
    <w:rsid w:val="00DE2C53"/>
    <w:rsid w:val="00DF218D"/>
    <w:rsid w:val="00E02970"/>
    <w:rsid w:val="00E02DEE"/>
    <w:rsid w:val="00E043EC"/>
    <w:rsid w:val="00E055D2"/>
    <w:rsid w:val="00E073DF"/>
    <w:rsid w:val="00E13474"/>
    <w:rsid w:val="00E17321"/>
    <w:rsid w:val="00E21CA2"/>
    <w:rsid w:val="00E250A4"/>
    <w:rsid w:val="00E252D7"/>
    <w:rsid w:val="00E266E6"/>
    <w:rsid w:val="00E40727"/>
    <w:rsid w:val="00E54B9D"/>
    <w:rsid w:val="00E608D8"/>
    <w:rsid w:val="00E61AEF"/>
    <w:rsid w:val="00E720B2"/>
    <w:rsid w:val="00E725BD"/>
    <w:rsid w:val="00E73ACA"/>
    <w:rsid w:val="00E73D60"/>
    <w:rsid w:val="00E75B4D"/>
    <w:rsid w:val="00E76DBA"/>
    <w:rsid w:val="00E77953"/>
    <w:rsid w:val="00E90F02"/>
    <w:rsid w:val="00E938FE"/>
    <w:rsid w:val="00EA2727"/>
    <w:rsid w:val="00EB4E45"/>
    <w:rsid w:val="00EC360D"/>
    <w:rsid w:val="00EC39A6"/>
    <w:rsid w:val="00EC3ABF"/>
    <w:rsid w:val="00EE4F0F"/>
    <w:rsid w:val="00EE67F7"/>
    <w:rsid w:val="00EF1E63"/>
    <w:rsid w:val="00EF2859"/>
    <w:rsid w:val="00F00BD2"/>
    <w:rsid w:val="00F02CD5"/>
    <w:rsid w:val="00F10412"/>
    <w:rsid w:val="00F23F39"/>
    <w:rsid w:val="00F251CE"/>
    <w:rsid w:val="00F27426"/>
    <w:rsid w:val="00F305F2"/>
    <w:rsid w:val="00F32C5A"/>
    <w:rsid w:val="00F42953"/>
    <w:rsid w:val="00F458FA"/>
    <w:rsid w:val="00F50F33"/>
    <w:rsid w:val="00F6034C"/>
    <w:rsid w:val="00F603CA"/>
    <w:rsid w:val="00F62395"/>
    <w:rsid w:val="00F62C96"/>
    <w:rsid w:val="00F62D88"/>
    <w:rsid w:val="00F72DCB"/>
    <w:rsid w:val="00F74777"/>
    <w:rsid w:val="00F76F15"/>
    <w:rsid w:val="00F816C2"/>
    <w:rsid w:val="00F92F8B"/>
    <w:rsid w:val="00F93E4F"/>
    <w:rsid w:val="00FA2E1E"/>
    <w:rsid w:val="00FA521D"/>
    <w:rsid w:val="00FB0BCD"/>
    <w:rsid w:val="00FB14C8"/>
    <w:rsid w:val="00FB2B35"/>
    <w:rsid w:val="00FB3E90"/>
    <w:rsid w:val="00FB6787"/>
    <w:rsid w:val="00FC0219"/>
    <w:rsid w:val="00FC53E6"/>
    <w:rsid w:val="00FC5F38"/>
    <w:rsid w:val="00FD4794"/>
    <w:rsid w:val="00FE20EB"/>
    <w:rsid w:val="00FE3091"/>
    <w:rsid w:val="00FF64CA"/>
    <w:rsid w:val="00FF6CC1"/>
    <w:rsid w:val="00FF6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30E"/>
    <w:pPr>
      <w:spacing w:after="200" w:line="276" w:lineRule="auto"/>
    </w:pPr>
    <w:rPr>
      <w:rFonts w:eastAsia="Times New Roman"/>
      <w:sz w:val="22"/>
      <w:szCs w:val="22"/>
    </w:rPr>
  </w:style>
  <w:style w:type="paragraph" w:styleId="3">
    <w:name w:val="heading 3"/>
    <w:basedOn w:val="a"/>
    <w:next w:val="a"/>
    <w:link w:val="30"/>
    <w:qFormat/>
    <w:rsid w:val="009C2B2C"/>
    <w:pPr>
      <w:keepNext/>
      <w:spacing w:after="0" w:line="240" w:lineRule="auto"/>
      <w:jc w:val="center"/>
      <w:outlineLvl w:val="2"/>
    </w:pPr>
    <w:rPr>
      <w:rFonts w:ascii="Times New Roman" w:hAnsi="Times New Roman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285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F2859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B0F1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DB0F1C"/>
    <w:rPr>
      <w:rFonts w:eastAsia="Times New Roman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DB0F1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DB0F1C"/>
    <w:rPr>
      <w:rFonts w:eastAsia="Times New Roman"/>
      <w:sz w:val="22"/>
      <w:szCs w:val="22"/>
    </w:rPr>
  </w:style>
  <w:style w:type="paragraph" w:styleId="a9">
    <w:name w:val="List Paragraph"/>
    <w:basedOn w:val="a"/>
    <w:uiPriority w:val="34"/>
    <w:qFormat/>
    <w:rsid w:val="00DE2C53"/>
    <w:pPr>
      <w:ind w:left="720"/>
      <w:contextualSpacing/>
    </w:pPr>
  </w:style>
  <w:style w:type="paragraph" w:styleId="aa">
    <w:name w:val="Title"/>
    <w:basedOn w:val="a"/>
    <w:link w:val="ab"/>
    <w:qFormat/>
    <w:rsid w:val="009C2B2C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b">
    <w:name w:val="Название Знак"/>
    <w:basedOn w:val="a0"/>
    <w:link w:val="aa"/>
    <w:rsid w:val="009C2B2C"/>
    <w:rPr>
      <w:rFonts w:ascii="Times New Roman" w:eastAsia="Times New Roman" w:hAnsi="Times New Roman"/>
      <w:sz w:val="28"/>
    </w:rPr>
  </w:style>
  <w:style w:type="character" w:customStyle="1" w:styleId="30">
    <w:name w:val="Заголовок 3 Знак"/>
    <w:basedOn w:val="a0"/>
    <w:link w:val="3"/>
    <w:rsid w:val="009C2B2C"/>
    <w:rPr>
      <w:rFonts w:ascii="Times New Roman" w:eastAsia="Times New Roman" w:hAnsi="Times New Roman"/>
      <w:b/>
      <w:i/>
      <w:sz w:val="28"/>
    </w:rPr>
  </w:style>
  <w:style w:type="paragraph" w:styleId="ac">
    <w:name w:val="Body Text"/>
    <w:basedOn w:val="a"/>
    <w:link w:val="ad"/>
    <w:semiHidden/>
    <w:rsid w:val="006F7FD4"/>
    <w:pPr>
      <w:spacing w:after="0" w:line="240" w:lineRule="auto"/>
      <w:jc w:val="both"/>
    </w:pPr>
    <w:rPr>
      <w:rFonts w:ascii="Times New Roman" w:hAnsi="Times New Roman"/>
      <w:color w:val="000000"/>
      <w:sz w:val="26"/>
      <w:szCs w:val="20"/>
    </w:rPr>
  </w:style>
  <w:style w:type="character" w:customStyle="1" w:styleId="ad">
    <w:name w:val="Основной текст Знак"/>
    <w:basedOn w:val="a0"/>
    <w:link w:val="ac"/>
    <w:semiHidden/>
    <w:rsid w:val="006F7FD4"/>
    <w:rPr>
      <w:rFonts w:ascii="Times New Roman" w:eastAsia="Times New Roman" w:hAnsi="Times New Roman"/>
      <w:color w:val="00000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30E"/>
    <w:pPr>
      <w:spacing w:after="200" w:line="276" w:lineRule="auto"/>
    </w:pPr>
    <w:rPr>
      <w:rFonts w:eastAsia="Times New Roman"/>
      <w:sz w:val="22"/>
      <w:szCs w:val="22"/>
    </w:rPr>
  </w:style>
  <w:style w:type="paragraph" w:styleId="3">
    <w:name w:val="heading 3"/>
    <w:basedOn w:val="a"/>
    <w:next w:val="a"/>
    <w:link w:val="30"/>
    <w:qFormat/>
    <w:rsid w:val="009C2B2C"/>
    <w:pPr>
      <w:keepNext/>
      <w:spacing w:after="0" w:line="240" w:lineRule="auto"/>
      <w:jc w:val="center"/>
      <w:outlineLvl w:val="2"/>
    </w:pPr>
    <w:rPr>
      <w:rFonts w:ascii="Times New Roman" w:hAnsi="Times New Roman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285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F2859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B0F1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DB0F1C"/>
    <w:rPr>
      <w:rFonts w:eastAsia="Times New Roman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DB0F1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DB0F1C"/>
    <w:rPr>
      <w:rFonts w:eastAsia="Times New Roman"/>
      <w:sz w:val="22"/>
      <w:szCs w:val="22"/>
    </w:rPr>
  </w:style>
  <w:style w:type="paragraph" w:styleId="a9">
    <w:name w:val="List Paragraph"/>
    <w:basedOn w:val="a"/>
    <w:uiPriority w:val="34"/>
    <w:qFormat/>
    <w:rsid w:val="00DE2C53"/>
    <w:pPr>
      <w:ind w:left="720"/>
      <w:contextualSpacing/>
    </w:pPr>
  </w:style>
  <w:style w:type="paragraph" w:styleId="aa">
    <w:name w:val="Title"/>
    <w:basedOn w:val="a"/>
    <w:link w:val="ab"/>
    <w:qFormat/>
    <w:rsid w:val="009C2B2C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b">
    <w:name w:val="Название Знак"/>
    <w:basedOn w:val="a0"/>
    <w:link w:val="aa"/>
    <w:rsid w:val="009C2B2C"/>
    <w:rPr>
      <w:rFonts w:ascii="Times New Roman" w:eastAsia="Times New Roman" w:hAnsi="Times New Roman"/>
      <w:sz w:val="28"/>
    </w:rPr>
  </w:style>
  <w:style w:type="character" w:customStyle="1" w:styleId="30">
    <w:name w:val="Заголовок 3 Знак"/>
    <w:basedOn w:val="a0"/>
    <w:link w:val="3"/>
    <w:rsid w:val="009C2B2C"/>
    <w:rPr>
      <w:rFonts w:ascii="Times New Roman" w:eastAsia="Times New Roman" w:hAnsi="Times New Roman"/>
      <w:b/>
      <w:i/>
      <w:sz w:val="28"/>
    </w:rPr>
  </w:style>
  <w:style w:type="paragraph" w:styleId="ac">
    <w:name w:val="Body Text"/>
    <w:basedOn w:val="a"/>
    <w:link w:val="ad"/>
    <w:semiHidden/>
    <w:rsid w:val="006F7FD4"/>
    <w:pPr>
      <w:spacing w:after="0" w:line="240" w:lineRule="auto"/>
      <w:jc w:val="both"/>
    </w:pPr>
    <w:rPr>
      <w:rFonts w:ascii="Times New Roman" w:hAnsi="Times New Roman"/>
      <w:color w:val="000000"/>
      <w:sz w:val="26"/>
      <w:szCs w:val="20"/>
    </w:rPr>
  </w:style>
  <w:style w:type="character" w:customStyle="1" w:styleId="ad">
    <w:name w:val="Основной текст Знак"/>
    <w:basedOn w:val="a0"/>
    <w:link w:val="ac"/>
    <w:semiHidden/>
    <w:rsid w:val="006F7FD4"/>
    <w:rPr>
      <w:rFonts w:ascii="Times New Roman" w:eastAsia="Times New Roman" w:hAnsi="Times New Roman"/>
      <w:color w:val="000000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7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2B679-8C5A-457E-98CE-E74A211CF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---</Company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--</dc:creator>
  <cp:lastModifiedBy>Admin</cp:lastModifiedBy>
  <cp:revision>9</cp:revision>
  <cp:lastPrinted>2021-06-03T04:37:00Z</cp:lastPrinted>
  <dcterms:created xsi:type="dcterms:W3CDTF">2022-03-31T04:21:00Z</dcterms:created>
  <dcterms:modified xsi:type="dcterms:W3CDTF">2022-04-28T05:47:00Z</dcterms:modified>
</cp:coreProperties>
</file>