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68433" w14:textId="77777777" w:rsid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87533C" wp14:editId="6D90E78E">
            <wp:extent cx="769620" cy="9372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6A62C9" w14:textId="77777777" w:rsidR="00EA5ADA" w:rsidRP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</w:p>
    <w:p w14:paraId="215C6CB9" w14:textId="77777777"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14:paraId="71C3B56B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7C13BD42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14:paraId="1C5082B1" w14:textId="0BA56F54" w:rsidR="001729F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14:paraId="64AC9FD6" w14:textId="3625207A" w:rsidR="00FE71D4" w:rsidRPr="00DE66BE" w:rsidRDefault="00FE71D4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7-го созыва</w:t>
      </w:r>
    </w:p>
    <w:p w14:paraId="57B28190" w14:textId="451DF90C"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 w:rsidR="00822D69">
        <w:rPr>
          <w:b/>
          <w:sz w:val="28"/>
          <w:szCs w:val="28"/>
        </w:rPr>
        <w:t>двадцать седьмая</w:t>
      </w:r>
      <w:r w:rsidR="00C22B8B">
        <w:rPr>
          <w:b/>
          <w:sz w:val="28"/>
          <w:szCs w:val="28"/>
        </w:rPr>
        <w:t xml:space="preserve"> </w:t>
      </w:r>
      <w:r w:rsidRPr="00A943F1">
        <w:rPr>
          <w:b/>
          <w:sz w:val="28"/>
          <w:szCs w:val="28"/>
        </w:rPr>
        <w:t>сессия</w:t>
      </w:r>
      <w:r w:rsidRPr="00FC32E1">
        <w:rPr>
          <w:b/>
          <w:sz w:val="28"/>
          <w:szCs w:val="28"/>
        </w:rPr>
        <w:t>)</w:t>
      </w:r>
    </w:p>
    <w:p w14:paraId="77807B00" w14:textId="77777777" w:rsidR="003C0DB7" w:rsidRPr="00FC32E1" w:rsidRDefault="003C0DB7" w:rsidP="003C0DB7">
      <w:pPr>
        <w:rPr>
          <w:b/>
          <w:sz w:val="28"/>
          <w:szCs w:val="28"/>
        </w:rPr>
      </w:pPr>
    </w:p>
    <w:p w14:paraId="16FB9BE0" w14:textId="634404EC"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Решение №</w:t>
      </w:r>
      <w:r w:rsidR="00890620">
        <w:rPr>
          <w:b/>
          <w:sz w:val="28"/>
          <w:szCs w:val="28"/>
        </w:rPr>
        <w:t xml:space="preserve"> 222</w:t>
      </w:r>
    </w:p>
    <w:p w14:paraId="4D979101" w14:textId="77777777" w:rsidR="003C0DB7" w:rsidRDefault="003C0DB7" w:rsidP="003C0DB7">
      <w:pPr>
        <w:ind w:left="-284"/>
        <w:jc w:val="right"/>
        <w:rPr>
          <w:b/>
          <w:sz w:val="28"/>
          <w:szCs w:val="28"/>
          <w:u w:val="single"/>
        </w:rPr>
      </w:pPr>
    </w:p>
    <w:p w14:paraId="4AA2A8C8" w14:textId="0A36490E" w:rsidR="003C0DB7" w:rsidRPr="00A943F1" w:rsidRDefault="003C0DB7" w:rsidP="003C0DB7">
      <w:pPr>
        <w:ind w:left="-284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822D69">
        <w:rPr>
          <w:b/>
          <w:sz w:val="28"/>
          <w:szCs w:val="28"/>
          <w:u w:val="single"/>
        </w:rPr>
        <w:t>20.11.2025 г.</w:t>
      </w:r>
    </w:p>
    <w:p w14:paraId="5D31DD31" w14:textId="77777777" w:rsidR="003C0DB7" w:rsidRPr="00A943F1" w:rsidRDefault="003C0DB7" w:rsidP="003C0DB7">
      <w:pPr>
        <w:ind w:left="-284"/>
        <w:jc w:val="right"/>
      </w:pPr>
      <w:r w:rsidRPr="00A943F1">
        <w:t>принято Прокопьевским городским</w:t>
      </w:r>
    </w:p>
    <w:p w14:paraId="5CFF8727" w14:textId="77777777" w:rsidR="003C0DB7" w:rsidRDefault="003C0DB7" w:rsidP="003C0DB7">
      <w:pPr>
        <w:ind w:left="-284"/>
        <w:jc w:val="right"/>
      </w:pPr>
      <w:r w:rsidRPr="00A943F1">
        <w:t>Советом народных депутатов</w:t>
      </w:r>
    </w:p>
    <w:p w14:paraId="5F9D4426" w14:textId="2F4C4A23" w:rsidR="00822D69" w:rsidRDefault="00822D69" w:rsidP="003C0DB7">
      <w:pPr>
        <w:ind w:left="-284"/>
        <w:jc w:val="right"/>
      </w:pPr>
      <w:r>
        <w:t xml:space="preserve">20.11.2025 </w:t>
      </w:r>
    </w:p>
    <w:p w14:paraId="1C41FF62" w14:textId="77777777" w:rsidR="00DE66BE" w:rsidRDefault="00DE66BE" w:rsidP="00DE66BE">
      <w:pPr>
        <w:ind w:left="-567" w:right="141"/>
        <w:jc w:val="right"/>
        <w:rPr>
          <w:lang w:eastAsia="ru-RU"/>
        </w:rPr>
      </w:pPr>
    </w:p>
    <w:p w14:paraId="35F723D1" w14:textId="77777777" w:rsidR="00ED6257" w:rsidRPr="00ED625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14:paraId="27281CA7" w14:textId="77777777" w:rsidR="00ED625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Об установлении туристического</w:t>
      </w:r>
    </w:p>
    <w:p w14:paraId="7D9ECFBD" w14:textId="5094888F" w:rsidR="00ED625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налога на территории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Прокопьевского </w:t>
      </w:r>
    </w:p>
    <w:p w14:paraId="30ABE936" w14:textId="5C955A4B" w:rsidR="003C0DB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городского </w:t>
      </w:r>
      <w:r w:rsidRPr="00ED6257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округа</w:t>
      </w:r>
    </w:p>
    <w:p w14:paraId="68B5C928" w14:textId="20F30289" w:rsidR="00ED625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14:paraId="25B5170A" w14:textId="77777777" w:rsidR="00ED6257" w:rsidRPr="00ED6257" w:rsidRDefault="00ED6257" w:rsidP="00ED6257">
      <w:pPr>
        <w:pStyle w:val="ConsPlusTitle"/>
        <w:spacing w:line="276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</w:p>
    <w:p w14:paraId="79B68B19" w14:textId="146B0BC4" w:rsidR="00DC2D56" w:rsidRPr="00DC2D56" w:rsidRDefault="00315FAB" w:rsidP="003C0DB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315FAB">
        <w:rPr>
          <w:sz w:val="28"/>
          <w:szCs w:val="28"/>
        </w:rPr>
        <w:t>Руководствуясь главой 33.1 Налогового кодекса Российской Федерации</w:t>
      </w:r>
      <w:r w:rsidR="00DC2D56" w:rsidRPr="00315FAB">
        <w:rPr>
          <w:sz w:val="28"/>
          <w:szCs w:val="28"/>
        </w:rPr>
        <w:t>,</w:t>
      </w:r>
      <w:r w:rsidR="00DC2D56" w:rsidRPr="00DC2D56">
        <w:rPr>
          <w:sz w:val="28"/>
          <w:szCs w:val="28"/>
        </w:rPr>
        <w:t xml:space="preserve"> Федеральн</w:t>
      </w:r>
      <w:r w:rsidR="009C4C7F">
        <w:rPr>
          <w:sz w:val="28"/>
          <w:szCs w:val="28"/>
        </w:rPr>
        <w:t>ым</w:t>
      </w:r>
      <w:r w:rsidR="00DC2D56" w:rsidRPr="00DC2D56">
        <w:rPr>
          <w:sz w:val="28"/>
          <w:szCs w:val="28"/>
        </w:rPr>
        <w:t xml:space="preserve"> закон</w:t>
      </w:r>
      <w:r w:rsidR="009C4C7F">
        <w:rPr>
          <w:sz w:val="28"/>
          <w:szCs w:val="28"/>
        </w:rPr>
        <w:t>ом</w:t>
      </w:r>
      <w:r w:rsidR="00DC2D56" w:rsidRPr="00DC2D56">
        <w:rPr>
          <w:sz w:val="28"/>
          <w:szCs w:val="28"/>
        </w:rPr>
        <w:t xml:space="preserve"> от </w:t>
      </w:r>
      <w:r w:rsidR="009C4C7F">
        <w:rPr>
          <w:sz w:val="28"/>
          <w:szCs w:val="28"/>
        </w:rPr>
        <w:t>20</w:t>
      </w:r>
      <w:r w:rsidR="00DC2D56" w:rsidRPr="00DC2D56">
        <w:rPr>
          <w:sz w:val="28"/>
          <w:szCs w:val="28"/>
        </w:rPr>
        <w:t>.</w:t>
      </w:r>
      <w:r w:rsidR="009C4C7F">
        <w:rPr>
          <w:sz w:val="28"/>
          <w:szCs w:val="28"/>
        </w:rPr>
        <w:t>03</w:t>
      </w:r>
      <w:r w:rsidR="00DC2D56" w:rsidRPr="00DC2D56">
        <w:rPr>
          <w:sz w:val="28"/>
          <w:szCs w:val="28"/>
        </w:rPr>
        <w:t>.200</w:t>
      </w:r>
      <w:r w:rsidR="009C4C7F">
        <w:rPr>
          <w:sz w:val="28"/>
          <w:szCs w:val="28"/>
        </w:rPr>
        <w:t>5</w:t>
      </w:r>
      <w:r w:rsidR="00DC2D56" w:rsidRPr="00DC2D56">
        <w:rPr>
          <w:sz w:val="28"/>
          <w:szCs w:val="28"/>
        </w:rPr>
        <w:t xml:space="preserve"> № </w:t>
      </w:r>
      <w:r w:rsidR="009C4C7F">
        <w:rPr>
          <w:sz w:val="28"/>
          <w:szCs w:val="28"/>
        </w:rPr>
        <w:t>33</w:t>
      </w:r>
      <w:r w:rsidR="00DC2D56" w:rsidRPr="00DC2D56">
        <w:rPr>
          <w:sz w:val="28"/>
          <w:szCs w:val="28"/>
        </w:rPr>
        <w:t>-ФЗ «Об общих принципах организации местного самоуправления в</w:t>
      </w:r>
      <w:r w:rsidR="009C4C7F">
        <w:rPr>
          <w:sz w:val="28"/>
          <w:szCs w:val="28"/>
        </w:rPr>
        <w:t xml:space="preserve"> единой системе публичной власти</w:t>
      </w:r>
      <w:r w:rsidR="00DC2D56" w:rsidRPr="00DC2D56">
        <w:rPr>
          <w:sz w:val="28"/>
          <w:szCs w:val="28"/>
        </w:rPr>
        <w:t xml:space="preserve">», статьей 28 Устава муниципального образования «Прокопьевский городской округ Кемеровской области – Кузбасса», </w:t>
      </w:r>
    </w:p>
    <w:p w14:paraId="06289C0F" w14:textId="77777777" w:rsidR="003C0DB7" w:rsidRPr="00822D69" w:rsidRDefault="003C0DB7" w:rsidP="003C0DB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5EF7A704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14:paraId="5DCF2DCD" w14:textId="77777777" w:rsidR="001729F6" w:rsidRPr="00822D69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</w:p>
    <w:p w14:paraId="701CFA25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14:paraId="22B55421" w14:textId="77777777" w:rsidR="001729F6" w:rsidRPr="00822D69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14:paraId="34330B62" w14:textId="628AB969" w:rsidR="00ED6257" w:rsidRPr="00ED6257" w:rsidRDefault="00ED6257" w:rsidP="00ED625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ED6257">
        <w:rPr>
          <w:sz w:val="28"/>
          <w:szCs w:val="28"/>
        </w:rPr>
        <w:t>1. Установить и ввести в действие с 1 января 202</w:t>
      </w:r>
      <w:r>
        <w:rPr>
          <w:sz w:val="28"/>
          <w:szCs w:val="28"/>
        </w:rPr>
        <w:t>6</w:t>
      </w:r>
      <w:r w:rsidRPr="00ED6257">
        <w:rPr>
          <w:sz w:val="28"/>
          <w:szCs w:val="28"/>
        </w:rPr>
        <w:t xml:space="preserve"> года туристический налог, обязательный к уплате на территории Прокопьевского </w:t>
      </w:r>
      <w:r>
        <w:rPr>
          <w:sz w:val="28"/>
          <w:szCs w:val="28"/>
        </w:rPr>
        <w:t>городского</w:t>
      </w:r>
      <w:r w:rsidRPr="00ED6257">
        <w:rPr>
          <w:sz w:val="28"/>
          <w:szCs w:val="28"/>
        </w:rPr>
        <w:t xml:space="preserve"> округа.</w:t>
      </w:r>
    </w:p>
    <w:p w14:paraId="25487B7B" w14:textId="77777777" w:rsidR="00ED6257" w:rsidRPr="00ED6257" w:rsidRDefault="00ED6257" w:rsidP="00ED625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ED6257">
        <w:rPr>
          <w:sz w:val="28"/>
          <w:szCs w:val="28"/>
        </w:rPr>
        <w:t>2. Установить налоговые ставки в следующих размерах от налоговой базы:</w:t>
      </w:r>
    </w:p>
    <w:p w14:paraId="243C8B84" w14:textId="77777777" w:rsidR="00ED6257" w:rsidRPr="00ED6257" w:rsidRDefault="00ED6257" w:rsidP="00ED625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ED6257">
        <w:rPr>
          <w:sz w:val="28"/>
          <w:szCs w:val="28"/>
        </w:rPr>
        <w:t>- в 2026 году - 2 процента;</w:t>
      </w:r>
    </w:p>
    <w:p w14:paraId="41C0FABB" w14:textId="77777777" w:rsidR="00ED6257" w:rsidRPr="00ED6257" w:rsidRDefault="00ED6257" w:rsidP="00ED625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ED6257">
        <w:rPr>
          <w:sz w:val="28"/>
          <w:szCs w:val="28"/>
        </w:rPr>
        <w:t>- в 2027 году - 3 процента;</w:t>
      </w:r>
    </w:p>
    <w:p w14:paraId="235F9F1E" w14:textId="77777777" w:rsidR="00ED6257" w:rsidRPr="00ED6257" w:rsidRDefault="00ED6257" w:rsidP="00ED625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ED6257">
        <w:rPr>
          <w:sz w:val="28"/>
          <w:szCs w:val="28"/>
        </w:rPr>
        <w:t>- в 2028 году - 4 процента;</w:t>
      </w:r>
    </w:p>
    <w:p w14:paraId="26680ACE" w14:textId="77777777" w:rsidR="00ED6257" w:rsidRPr="00315FAB" w:rsidRDefault="00ED6257" w:rsidP="00ED625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315FAB">
        <w:rPr>
          <w:sz w:val="28"/>
          <w:szCs w:val="28"/>
        </w:rPr>
        <w:lastRenderedPageBreak/>
        <w:t>- начиная с 2029 года - 5 процентов.</w:t>
      </w:r>
    </w:p>
    <w:p w14:paraId="2836FB8F" w14:textId="4EDC6640" w:rsidR="00315FAB" w:rsidRPr="00315FAB" w:rsidRDefault="0080231F" w:rsidP="00315FAB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D6257" w:rsidRPr="00315FAB">
        <w:rPr>
          <w:sz w:val="28"/>
          <w:szCs w:val="28"/>
        </w:rPr>
        <w:t xml:space="preserve">. </w:t>
      </w:r>
      <w:r w:rsidR="00315FAB" w:rsidRPr="00315FAB">
        <w:rPr>
          <w:sz w:val="28"/>
          <w:szCs w:val="28"/>
        </w:rPr>
        <w:t>Настоящее решение подлежит опубликованию в газете «Шахтерская правда», вступает в силу после его официального обнародования, распространяет свое действие на правоотношения, возникшие с 1 января 2026 года</w:t>
      </w:r>
      <w:r w:rsidR="00315FAB">
        <w:rPr>
          <w:sz w:val="28"/>
          <w:szCs w:val="28"/>
        </w:rPr>
        <w:t>.</w:t>
      </w:r>
    </w:p>
    <w:p w14:paraId="256BE823" w14:textId="191AAB6C" w:rsidR="00B3176D" w:rsidRPr="00B3176D" w:rsidRDefault="0080231F" w:rsidP="00315FAB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176D" w:rsidRPr="00315FAB">
        <w:rPr>
          <w:sz w:val="28"/>
          <w:szCs w:val="28"/>
        </w:rPr>
        <w:t xml:space="preserve">. </w:t>
      </w:r>
      <w:proofErr w:type="gramStart"/>
      <w:r w:rsidR="00B3176D" w:rsidRPr="00315FAB">
        <w:rPr>
          <w:sz w:val="28"/>
          <w:szCs w:val="28"/>
        </w:rPr>
        <w:t>Контроль за</w:t>
      </w:r>
      <w:proofErr w:type="gramEnd"/>
      <w:r w:rsidR="00B3176D" w:rsidRPr="00315FAB">
        <w:rPr>
          <w:sz w:val="28"/>
          <w:szCs w:val="28"/>
        </w:rPr>
        <w:t xml:space="preserve"> исполнением настоящего решения возложить на комитеты</w:t>
      </w:r>
      <w:r w:rsidR="00B3176D" w:rsidRPr="00B3176D">
        <w:rPr>
          <w:sz w:val="28"/>
          <w:szCs w:val="28"/>
        </w:rPr>
        <w:t xml:space="preserve"> Прокопьевского городского Совета народных депутатов по вопросам: местного </w:t>
      </w:r>
      <w:r w:rsidR="00B3176D" w:rsidRPr="00D95277">
        <w:rPr>
          <w:sz w:val="28"/>
          <w:szCs w:val="28"/>
        </w:rPr>
        <w:t xml:space="preserve">самоуправления и </w:t>
      </w:r>
      <w:r w:rsidR="00D95277" w:rsidRPr="00D95277">
        <w:rPr>
          <w:sz w:val="28"/>
          <w:szCs w:val="28"/>
        </w:rPr>
        <w:t>взаимодействию административными органами</w:t>
      </w:r>
      <w:r w:rsidR="00B3176D" w:rsidRPr="00B3176D">
        <w:rPr>
          <w:sz w:val="28"/>
          <w:szCs w:val="28"/>
        </w:rPr>
        <w:t xml:space="preserve"> </w:t>
      </w:r>
      <w:r w:rsidR="00822D69">
        <w:rPr>
          <w:sz w:val="28"/>
          <w:szCs w:val="28"/>
        </w:rPr>
        <w:t xml:space="preserve">               </w:t>
      </w:r>
      <w:r w:rsidR="00B3176D" w:rsidRPr="00B3176D">
        <w:rPr>
          <w:sz w:val="28"/>
          <w:szCs w:val="28"/>
        </w:rPr>
        <w:t xml:space="preserve">(Т.А. Удалова), </w:t>
      </w:r>
      <w:r w:rsidR="00890620" w:rsidRPr="00B3176D">
        <w:rPr>
          <w:sz w:val="28"/>
          <w:szCs w:val="28"/>
        </w:rPr>
        <w:t>по вопросам</w:t>
      </w:r>
      <w:r w:rsidR="00890620" w:rsidRPr="00B3176D">
        <w:rPr>
          <w:sz w:val="28"/>
          <w:szCs w:val="28"/>
        </w:rPr>
        <w:t xml:space="preserve"> </w:t>
      </w:r>
      <w:r w:rsidR="00B3176D" w:rsidRPr="00B3176D">
        <w:rPr>
          <w:sz w:val="28"/>
          <w:szCs w:val="28"/>
        </w:rPr>
        <w:t>бюджета, налоговой политики</w:t>
      </w:r>
      <w:r w:rsidR="00D95277">
        <w:rPr>
          <w:sz w:val="28"/>
          <w:szCs w:val="28"/>
        </w:rPr>
        <w:t xml:space="preserve">, </w:t>
      </w:r>
      <w:r w:rsidR="00B3176D" w:rsidRPr="00B3176D">
        <w:rPr>
          <w:sz w:val="28"/>
          <w:szCs w:val="28"/>
        </w:rPr>
        <w:t>финансов</w:t>
      </w:r>
      <w:r w:rsidR="00D95277">
        <w:rPr>
          <w:sz w:val="28"/>
          <w:szCs w:val="28"/>
        </w:rPr>
        <w:t xml:space="preserve"> и инвестициям</w:t>
      </w:r>
      <w:r w:rsidR="00B3176D" w:rsidRPr="00B3176D">
        <w:rPr>
          <w:sz w:val="28"/>
          <w:szCs w:val="28"/>
        </w:rPr>
        <w:t xml:space="preserve"> (И.В. Скиндер).</w:t>
      </w:r>
    </w:p>
    <w:p w14:paraId="54AE6B9F" w14:textId="212EF0B1" w:rsidR="00DE66BE" w:rsidRDefault="00DE66BE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20D4734B" w14:textId="77777777" w:rsidR="00315FAB" w:rsidRDefault="00315FAB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</w:p>
    <w:p w14:paraId="42639F42" w14:textId="77777777" w:rsidR="003C0DB7" w:rsidRPr="00DE66BE" w:rsidRDefault="003C0DB7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02E1816B" w14:textId="77777777" w:rsidR="00DE66BE" w:rsidRDefault="007C5B60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14:paraId="202EA291" w14:textId="77777777" w:rsidR="00DE66BE" w:rsidRPr="00620D38" w:rsidRDefault="00DE66BE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14:paraId="381F4D1A" w14:textId="4A56939B" w:rsidR="00DE66BE" w:rsidRDefault="00DE66BE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90620">
        <w:rPr>
          <w:sz w:val="28"/>
          <w:szCs w:val="28"/>
        </w:rPr>
        <w:t xml:space="preserve">       </w:t>
      </w:r>
      <w:r w:rsidR="008D7113">
        <w:rPr>
          <w:sz w:val="28"/>
          <w:szCs w:val="28"/>
        </w:rPr>
        <w:t>З.А. Вальшина</w:t>
      </w:r>
    </w:p>
    <w:p w14:paraId="23DDA04F" w14:textId="77777777" w:rsidR="00AD75CB" w:rsidRDefault="00AD75CB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12D78E3E" w14:textId="77777777" w:rsidR="00315FAB" w:rsidRPr="00620D38" w:rsidRDefault="00315FAB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436AC62E" w14:textId="4EEF15E2" w:rsidR="00DE66BE" w:rsidRPr="00620D38" w:rsidRDefault="00822D69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>
        <w:rPr>
          <w:sz w:val="28"/>
          <w:szCs w:val="28"/>
        </w:rPr>
        <w:tab/>
      </w:r>
      <w:r w:rsidR="00856B34">
        <w:rPr>
          <w:sz w:val="28"/>
          <w:szCs w:val="28"/>
        </w:rPr>
        <w:t>Г</w:t>
      </w:r>
      <w:r w:rsidR="00DE66BE" w:rsidRPr="00620D38">
        <w:rPr>
          <w:sz w:val="28"/>
          <w:szCs w:val="28"/>
        </w:rPr>
        <w:t>лав</w:t>
      </w:r>
      <w:r w:rsidR="00856B34">
        <w:rPr>
          <w:sz w:val="28"/>
          <w:szCs w:val="28"/>
        </w:rPr>
        <w:t>а</w:t>
      </w:r>
    </w:p>
    <w:p w14:paraId="72419C23" w14:textId="306221B2" w:rsidR="001729F6" w:rsidRDefault="00DE66BE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bookmarkStart w:id="1" w:name="Par389"/>
      <w:bookmarkStart w:id="2" w:name="Par443"/>
      <w:bookmarkEnd w:id="1"/>
      <w:bookmarkEnd w:id="2"/>
      <w:r w:rsidR="00822D69">
        <w:rPr>
          <w:sz w:val="28"/>
          <w:szCs w:val="28"/>
        </w:rPr>
        <w:t xml:space="preserve">        </w:t>
      </w:r>
      <w:r w:rsidR="00856B34">
        <w:rPr>
          <w:sz w:val="28"/>
          <w:szCs w:val="28"/>
        </w:rPr>
        <w:t xml:space="preserve">М.А. </w:t>
      </w:r>
      <w:proofErr w:type="spellStart"/>
      <w:r w:rsidR="00856B34">
        <w:rPr>
          <w:sz w:val="28"/>
          <w:szCs w:val="28"/>
        </w:rPr>
        <w:t>Шкарабейников</w:t>
      </w:r>
      <w:proofErr w:type="spellEnd"/>
    </w:p>
    <w:p w14:paraId="5A0FEB37" w14:textId="2669B095" w:rsidR="003C0DB7" w:rsidRDefault="003C0DB7" w:rsidP="0047234C">
      <w:pPr>
        <w:tabs>
          <w:tab w:val="left" w:pos="3020"/>
        </w:tabs>
        <w:ind w:left="-284" w:right="-2"/>
        <w:jc w:val="right"/>
        <w:rPr>
          <w:sz w:val="28"/>
          <w:szCs w:val="28"/>
        </w:rPr>
      </w:pPr>
      <w:r>
        <w:rPr>
          <w:rFonts w:ascii="Times New Roman CYR" w:hAnsi="Times New Roman CYR"/>
          <w:u w:val="single"/>
        </w:rPr>
        <w:t>«</w:t>
      </w:r>
      <w:r w:rsidR="00822D69">
        <w:rPr>
          <w:rFonts w:ascii="Times New Roman CYR" w:hAnsi="Times New Roman CYR"/>
          <w:u w:val="single"/>
        </w:rPr>
        <w:t>20</w:t>
      </w:r>
      <w:r>
        <w:rPr>
          <w:rFonts w:ascii="Times New Roman CYR" w:hAnsi="Times New Roman CYR"/>
          <w:u w:val="single"/>
        </w:rPr>
        <w:t xml:space="preserve">» </w:t>
      </w:r>
      <w:r w:rsidR="00822D69">
        <w:rPr>
          <w:rFonts w:ascii="Times New Roman CYR" w:hAnsi="Times New Roman CYR"/>
          <w:u w:val="single"/>
        </w:rPr>
        <w:t>ноября</w:t>
      </w:r>
      <w:r>
        <w:rPr>
          <w:rFonts w:ascii="Times New Roman CYR" w:hAnsi="Times New Roman CYR"/>
          <w:u w:val="single"/>
        </w:rPr>
        <w:t xml:space="preserve"> 202</w:t>
      </w:r>
      <w:r w:rsidR="00856B34">
        <w:rPr>
          <w:rFonts w:ascii="Times New Roman CYR" w:hAnsi="Times New Roman CYR"/>
          <w:u w:val="single"/>
        </w:rPr>
        <w:t>5</w:t>
      </w:r>
      <w:r w:rsidR="00822D69">
        <w:rPr>
          <w:rFonts w:ascii="Times New Roman CYR" w:hAnsi="Times New Roman CYR"/>
          <w:u w:val="single"/>
        </w:rPr>
        <w:t xml:space="preserve"> г.</w:t>
      </w:r>
    </w:p>
    <w:p w14:paraId="623505D1" w14:textId="3FA81AF9" w:rsidR="003C0DB7" w:rsidRPr="00822D69" w:rsidRDefault="00C33F8E" w:rsidP="00822D69">
      <w:pPr>
        <w:ind w:left="-284" w:right="-2"/>
        <w:jc w:val="center"/>
      </w:pPr>
      <w:r>
        <w:t xml:space="preserve">                                                                                                                                    </w:t>
      </w:r>
      <w:r w:rsidR="003C0DB7">
        <w:t xml:space="preserve"> (дата подписания)</w:t>
      </w:r>
    </w:p>
    <w:sectPr w:rsidR="003C0DB7" w:rsidRPr="00822D69" w:rsidSect="00822D69">
      <w:pgSz w:w="11906" w:h="16838"/>
      <w:pgMar w:top="1134" w:right="851" w:bottom="1134" w:left="1418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75542" w14:textId="77777777" w:rsidR="003D1862" w:rsidRDefault="003D1862" w:rsidP="00776DE6">
      <w:r>
        <w:separator/>
      </w:r>
    </w:p>
  </w:endnote>
  <w:endnote w:type="continuationSeparator" w:id="0">
    <w:p w14:paraId="48678BB9" w14:textId="77777777" w:rsidR="003D1862" w:rsidRDefault="003D1862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73257" w14:textId="77777777" w:rsidR="003D1862" w:rsidRDefault="003D1862" w:rsidP="00776DE6">
      <w:r>
        <w:separator/>
      </w:r>
    </w:p>
  </w:footnote>
  <w:footnote w:type="continuationSeparator" w:id="0">
    <w:p w14:paraId="209A5A9A" w14:textId="77777777" w:rsidR="003D1862" w:rsidRDefault="003D1862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FF"/>
    <w:rsid w:val="00005921"/>
    <w:rsid w:val="00016BED"/>
    <w:rsid w:val="0002071B"/>
    <w:rsid w:val="00023870"/>
    <w:rsid w:val="000250FD"/>
    <w:rsid w:val="00026874"/>
    <w:rsid w:val="00032DBE"/>
    <w:rsid w:val="00044E98"/>
    <w:rsid w:val="0004647E"/>
    <w:rsid w:val="00047EDA"/>
    <w:rsid w:val="00066D26"/>
    <w:rsid w:val="00096773"/>
    <w:rsid w:val="000B0731"/>
    <w:rsid w:val="000B28C2"/>
    <w:rsid w:val="000C6AEA"/>
    <w:rsid w:val="000C78BB"/>
    <w:rsid w:val="000E34CC"/>
    <w:rsid w:val="000F0687"/>
    <w:rsid w:val="000F20BA"/>
    <w:rsid w:val="001100A6"/>
    <w:rsid w:val="0011173D"/>
    <w:rsid w:val="00140E0B"/>
    <w:rsid w:val="001437FE"/>
    <w:rsid w:val="00150D04"/>
    <w:rsid w:val="00154B1D"/>
    <w:rsid w:val="00156012"/>
    <w:rsid w:val="001637FE"/>
    <w:rsid w:val="00165232"/>
    <w:rsid w:val="001729F6"/>
    <w:rsid w:val="00181DCE"/>
    <w:rsid w:val="001A1546"/>
    <w:rsid w:val="001A3A47"/>
    <w:rsid w:val="001B4ADE"/>
    <w:rsid w:val="001C6863"/>
    <w:rsid w:val="001D7A73"/>
    <w:rsid w:val="001E261A"/>
    <w:rsid w:val="00202629"/>
    <w:rsid w:val="002332CB"/>
    <w:rsid w:val="00252ABA"/>
    <w:rsid w:val="00272953"/>
    <w:rsid w:val="0028109C"/>
    <w:rsid w:val="00287261"/>
    <w:rsid w:val="0029351D"/>
    <w:rsid w:val="00296E34"/>
    <w:rsid w:val="002B1E5F"/>
    <w:rsid w:val="002C6E9E"/>
    <w:rsid w:val="002E189E"/>
    <w:rsid w:val="002E250D"/>
    <w:rsid w:val="003101D3"/>
    <w:rsid w:val="00311426"/>
    <w:rsid w:val="00315FAB"/>
    <w:rsid w:val="00323444"/>
    <w:rsid w:val="00331953"/>
    <w:rsid w:val="0034514D"/>
    <w:rsid w:val="003658DB"/>
    <w:rsid w:val="00387A87"/>
    <w:rsid w:val="003A41F1"/>
    <w:rsid w:val="003B02A4"/>
    <w:rsid w:val="003C0DB7"/>
    <w:rsid w:val="003D1862"/>
    <w:rsid w:val="003F16F9"/>
    <w:rsid w:val="00401A2D"/>
    <w:rsid w:val="004043EF"/>
    <w:rsid w:val="004101D4"/>
    <w:rsid w:val="004227D7"/>
    <w:rsid w:val="004229BF"/>
    <w:rsid w:val="00427589"/>
    <w:rsid w:val="00430024"/>
    <w:rsid w:val="00430407"/>
    <w:rsid w:val="0043157D"/>
    <w:rsid w:val="004448B1"/>
    <w:rsid w:val="00446935"/>
    <w:rsid w:val="004664CB"/>
    <w:rsid w:val="004708BA"/>
    <w:rsid w:val="00471838"/>
    <w:rsid w:val="0047234C"/>
    <w:rsid w:val="00485211"/>
    <w:rsid w:val="00485976"/>
    <w:rsid w:val="00490F30"/>
    <w:rsid w:val="00493D82"/>
    <w:rsid w:val="00497D98"/>
    <w:rsid w:val="004A4DE7"/>
    <w:rsid w:val="004B180D"/>
    <w:rsid w:val="004B71B1"/>
    <w:rsid w:val="004C1920"/>
    <w:rsid w:val="004C36C5"/>
    <w:rsid w:val="004C6B64"/>
    <w:rsid w:val="004D3253"/>
    <w:rsid w:val="004E4F7C"/>
    <w:rsid w:val="005103EA"/>
    <w:rsid w:val="00517A1E"/>
    <w:rsid w:val="00521CDE"/>
    <w:rsid w:val="00526318"/>
    <w:rsid w:val="00542AFB"/>
    <w:rsid w:val="005550F2"/>
    <w:rsid w:val="005849EF"/>
    <w:rsid w:val="005A7409"/>
    <w:rsid w:val="005B340F"/>
    <w:rsid w:val="005D0B26"/>
    <w:rsid w:val="005D67F3"/>
    <w:rsid w:val="005E6B89"/>
    <w:rsid w:val="005E7CA1"/>
    <w:rsid w:val="005F2271"/>
    <w:rsid w:val="005F4C3D"/>
    <w:rsid w:val="005F78C1"/>
    <w:rsid w:val="0060146E"/>
    <w:rsid w:val="0062091C"/>
    <w:rsid w:val="006358E0"/>
    <w:rsid w:val="00641A22"/>
    <w:rsid w:val="00641ACC"/>
    <w:rsid w:val="00643E4A"/>
    <w:rsid w:val="00653204"/>
    <w:rsid w:val="00656080"/>
    <w:rsid w:val="0065678B"/>
    <w:rsid w:val="006842A4"/>
    <w:rsid w:val="0068757E"/>
    <w:rsid w:val="006C0D97"/>
    <w:rsid w:val="006F7D28"/>
    <w:rsid w:val="00704E3B"/>
    <w:rsid w:val="00715336"/>
    <w:rsid w:val="00722780"/>
    <w:rsid w:val="00727320"/>
    <w:rsid w:val="0074333A"/>
    <w:rsid w:val="0075046A"/>
    <w:rsid w:val="00776DE6"/>
    <w:rsid w:val="0079429B"/>
    <w:rsid w:val="00795CA5"/>
    <w:rsid w:val="00796F1A"/>
    <w:rsid w:val="007A0806"/>
    <w:rsid w:val="007A3A46"/>
    <w:rsid w:val="007B7DE8"/>
    <w:rsid w:val="007C1E93"/>
    <w:rsid w:val="007C4C18"/>
    <w:rsid w:val="007C5B60"/>
    <w:rsid w:val="007C6008"/>
    <w:rsid w:val="007D08C2"/>
    <w:rsid w:val="007D6963"/>
    <w:rsid w:val="007F52E7"/>
    <w:rsid w:val="007F6905"/>
    <w:rsid w:val="0080004F"/>
    <w:rsid w:val="0080231F"/>
    <w:rsid w:val="00802339"/>
    <w:rsid w:val="00822D69"/>
    <w:rsid w:val="00823AE8"/>
    <w:rsid w:val="008326C2"/>
    <w:rsid w:val="00846BF6"/>
    <w:rsid w:val="0085388F"/>
    <w:rsid w:val="00856B34"/>
    <w:rsid w:val="0087373C"/>
    <w:rsid w:val="00880D27"/>
    <w:rsid w:val="00890620"/>
    <w:rsid w:val="00893CC9"/>
    <w:rsid w:val="008B615C"/>
    <w:rsid w:val="008D7113"/>
    <w:rsid w:val="008E1839"/>
    <w:rsid w:val="008E31CD"/>
    <w:rsid w:val="00917305"/>
    <w:rsid w:val="00937268"/>
    <w:rsid w:val="00960D0F"/>
    <w:rsid w:val="009642AC"/>
    <w:rsid w:val="0097296F"/>
    <w:rsid w:val="009840E7"/>
    <w:rsid w:val="009B36A5"/>
    <w:rsid w:val="009C4C7F"/>
    <w:rsid w:val="00A0373B"/>
    <w:rsid w:val="00A241C0"/>
    <w:rsid w:val="00A25D63"/>
    <w:rsid w:val="00A3284C"/>
    <w:rsid w:val="00A50D39"/>
    <w:rsid w:val="00A6054F"/>
    <w:rsid w:val="00A6064D"/>
    <w:rsid w:val="00A90200"/>
    <w:rsid w:val="00AB13E6"/>
    <w:rsid w:val="00AB22F4"/>
    <w:rsid w:val="00AD75CB"/>
    <w:rsid w:val="00AE7219"/>
    <w:rsid w:val="00B063D5"/>
    <w:rsid w:val="00B111F5"/>
    <w:rsid w:val="00B1240F"/>
    <w:rsid w:val="00B139B3"/>
    <w:rsid w:val="00B3176D"/>
    <w:rsid w:val="00B3355C"/>
    <w:rsid w:val="00B40C3F"/>
    <w:rsid w:val="00B50388"/>
    <w:rsid w:val="00B637D7"/>
    <w:rsid w:val="00B65F78"/>
    <w:rsid w:val="00B66ADD"/>
    <w:rsid w:val="00B721E6"/>
    <w:rsid w:val="00B75605"/>
    <w:rsid w:val="00B76F56"/>
    <w:rsid w:val="00B91A79"/>
    <w:rsid w:val="00B97C07"/>
    <w:rsid w:val="00BA118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22B8B"/>
    <w:rsid w:val="00C22F66"/>
    <w:rsid w:val="00C23A5D"/>
    <w:rsid w:val="00C33F8E"/>
    <w:rsid w:val="00C400E4"/>
    <w:rsid w:val="00C42674"/>
    <w:rsid w:val="00C442B0"/>
    <w:rsid w:val="00C50B62"/>
    <w:rsid w:val="00C63D14"/>
    <w:rsid w:val="00C716AF"/>
    <w:rsid w:val="00C80CE1"/>
    <w:rsid w:val="00C9124A"/>
    <w:rsid w:val="00CA0E10"/>
    <w:rsid w:val="00CA1028"/>
    <w:rsid w:val="00CB0AF5"/>
    <w:rsid w:val="00CC086E"/>
    <w:rsid w:val="00CC2ECD"/>
    <w:rsid w:val="00CF1991"/>
    <w:rsid w:val="00CF5C0F"/>
    <w:rsid w:val="00D10670"/>
    <w:rsid w:val="00D15D7D"/>
    <w:rsid w:val="00D23121"/>
    <w:rsid w:val="00D26BDE"/>
    <w:rsid w:val="00D41CB0"/>
    <w:rsid w:val="00D506FA"/>
    <w:rsid w:val="00D521FF"/>
    <w:rsid w:val="00D53995"/>
    <w:rsid w:val="00D6188E"/>
    <w:rsid w:val="00D618D2"/>
    <w:rsid w:val="00D747E9"/>
    <w:rsid w:val="00D87361"/>
    <w:rsid w:val="00D91EE7"/>
    <w:rsid w:val="00D928A5"/>
    <w:rsid w:val="00D93492"/>
    <w:rsid w:val="00D950C2"/>
    <w:rsid w:val="00D95277"/>
    <w:rsid w:val="00DA33D5"/>
    <w:rsid w:val="00DA7D97"/>
    <w:rsid w:val="00DB1A11"/>
    <w:rsid w:val="00DB5A96"/>
    <w:rsid w:val="00DB63CD"/>
    <w:rsid w:val="00DC2D56"/>
    <w:rsid w:val="00DE66BE"/>
    <w:rsid w:val="00E037A6"/>
    <w:rsid w:val="00E22AA0"/>
    <w:rsid w:val="00E30A04"/>
    <w:rsid w:val="00E50432"/>
    <w:rsid w:val="00E8223C"/>
    <w:rsid w:val="00EA5ADA"/>
    <w:rsid w:val="00EC3B46"/>
    <w:rsid w:val="00ED6257"/>
    <w:rsid w:val="00EE6615"/>
    <w:rsid w:val="00F11BBD"/>
    <w:rsid w:val="00F13E7A"/>
    <w:rsid w:val="00F15344"/>
    <w:rsid w:val="00F32585"/>
    <w:rsid w:val="00F51CE9"/>
    <w:rsid w:val="00F541F3"/>
    <w:rsid w:val="00F62372"/>
    <w:rsid w:val="00F74650"/>
    <w:rsid w:val="00F801D3"/>
    <w:rsid w:val="00FB3D8C"/>
    <w:rsid w:val="00FB4553"/>
    <w:rsid w:val="00FC29A5"/>
    <w:rsid w:val="00FD4C09"/>
    <w:rsid w:val="00FD51EF"/>
    <w:rsid w:val="00FD743E"/>
    <w:rsid w:val="00FE71D4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33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  <w:style w:type="paragraph" w:customStyle="1" w:styleId="docdata">
    <w:name w:val="docdata"/>
    <w:aliases w:val="docy,v5,1781,bqiaagaaeyqcaaagiaiaaantbaaabweeaaaaaaaaaaaaaaaaaaaaaaaaaaaaaaaaaaaaaaaaaaaaaaaaaaaaaaaaaaaaaaaaaaaaaaaaaaaaaaaaaaaaaaaaaaaaaaaaaaaaaaaaaaaaaaaaaaaaaaaaaaaaaaaaaaaaaaaaaaaaaaaaaaaaaaaaaaaaaaaaaaaaaaaaaaaaaaaaaaaaaaaaaaaaaaaaaaaaaaaa"/>
    <w:basedOn w:val="a"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1">
    <w:name w:val="Normal (Web)"/>
    <w:basedOn w:val="a"/>
    <w:uiPriority w:val="99"/>
    <w:semiHidden/>
    <w:unhideWhenUsed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713">
    <w:name w:val="1713"/>
    <w:aliases w:val="bqiaagaaeyqcaaagiaiaaapyawaabqaeaaaaaaaaaaaaaaaaaaaaaaaaaaaaaaaaaaaaaaaaaaaaaaaaaaaaaaaaaaaaaaaaaaaaaaaaaaaaaaaaaaaaaaaaaaaaaaaaaaaaaaaaaaaaaaaaaaaaaaaaaaaaaaaaaaaaaaaaaaaaaaaaaaaaaaaaaaaaaaaaaaaaaaaaaaaaaaaaaaaaaaaaaaaaaaaaaaaaaaaa"/>
    <w:basedOn w:val="a0"/>
    <w:rsid w:val="00FD74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  <w:style w:type="paragraph" w:customStyle="1" w:styleId="docdata">
    <w:name w:val="docdata"/>
    <w:aliases w:val="docy,v5,1781,bqiaagaaeyqcaaagiaiaaantbaaabweeaaaaaaaaaaaaaaaaaaaaaaaaaaaaaaaaaaaaaaaaaaaaaaaaaaaaaaaaaaaaaaaaaaaaaaaaaaaaaaaaaaaaaaaaaaaaaaaaaaaaaaaaaaaaaaaaaaaaaaaaaaaaaaaaaaaaaaaaaaaaaaaaaaaaaaaaaaaaaaaaaaaaaaaaaaaaaaaaaaaaaaaaaaaaaaaaaaaaaaaa"/>
    <w:basedOn w:val="a"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1">
    <w:name w:val="Normal (Web)"/>
    <w:basedOn w:val="a"/>
    <w:uiPriority w:val="99"/>
    <w:semiHidden/>
    <w:unhideWhenUsed/>
    <w:rsid w:val="00FD743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713">
    <w:name w:val="1713"/>
    <w:aliases w:val="bqiaagaaeyqcaaagiaiaaapyawaabqaeaaaaaaaaaaaaaaaaaaaaaaaaaaaaaaaaaaaaaaaaaaaaaaaaaaaaaaaaaaaaaaaaaaaaaaaaaaaaaaaaaaaaaaaaaaaaaaaaaaaaaaaaaaaaaaaaaaaaaaaaaaaaaaaaaaaaaaaaaaaaaaaaaaaaaaaaaaaaaaaaaaaaaaaaaaaaaaaaaaaaaaaaaaaaaaaaaaaaaaaa"/>
    <w:basedOn w:val="a0"/>
    <w:rsid w:val="00FD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</cp:revision>
  <cp:lastPrinted>2025-11-18T09:01:00Z</cp:lastPrinted>
  <dcterms:created xsi:type="dcterms:W3CDTF">2025-11-12T06:27:00Z</dcterms:created>
  <dcterms:modified xsi:type="dcterms:W3CDTF">2025-11-18T09:01:00Z</dcterms:modified>
</cp:coreProperties>
</file>